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9813" w14:textId="330FAB67" w:rsidR="00361A64" w:rsidRPr="00030B64" w:rsidRDefault="00030B64">
      <w:pPr>
        <w:rPr>
          <w:sz w:val="32"/>
          <w:szCs w:val="32"/>
          <w:lang w:val="en-GB" w:bidi="ar-EG"/>
        </w:rPr>
      </w:pPr>
      <w:r>
        <w:rPr>
          <w:noProof/>
        </w:rPr>
        <w:drawing>
          <wp:anchor distT="0" distB="0" distL="114300" distR="114300" simplePos="0" relativeHeight="251659264" behindDoc="0" locked="0" layoutInCell="1" allowOverlap="1" wp14:anchorId="510182B8" wp14:editId="7B5AD743">
            <wp:simplePos x="0" y="0"/>
            <wp:positionH relativeFrom="column">
              <wp:posOffset>2572385</wp:posOffset>
            </wp:positionH>
            <wp:positionV relativeFrom="paragraph">
              <wp:posOffset>745490</wp:posOffset>
            </wp:positionV>
            <wp:extent cx="2676525" cy="571500"/>
            <wp:effectExtent l="0" t="0" r="3175" b="0"/>
            <wp:wrapTopAndBottom/>
            <wp:docPr id="121177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78226"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571500"/>
                    </a:xfrm>
                    <a:prstGeom prst="rect">
                      <a:avLst/>
                    </a:prstGeom>
                    <a:noFill/>
                    <a:ln>
                      <a:noFill/>
                    </a:ln>
                  </pic:spPr>
                </pic:pic>
              </a:graphicData>
            </a:graphic>
          </wp:anchor>
        </w:drawing>
      </w:r>
      <w:r w:rsidR="005C618D">
        <w:rPr>
          <w:rFonts w:hint="cs"/>
          <w:sz w:val="32"/>
          <w:szCs w:val="32"/>
          <w:rtl/>
          <w:lang w:bidi="ar-EG"/>
        </w:rPr>
        <w:t xml:space="preserve">                                                                 </w:t>
      </w:r>
    </w:p>
    <w:p w14:paraId="2CC8BF5C" w14:textId="77777777" w:rsidR="00361A64" w:rsidRDefault="00361A64">
      <w:pPr>
        <w:rPr>
          <w:sz w:val="32"/>
          <w:szCs w:val="32"/>
          <w:rtl/>
          <w:lang w:bidi="ar-EG"/>
        </w:rPr>
      </w:pPr>
    </w:p>
    <w:p w14:paraId="2C61F794" w14:textId="77777777" w:rsidR="00E34EE2" w:rsidRDefault="00E34EE2" w:rsidP="00CA124F">
      <w:pPr>
        <w:rPr>
          <w:sz w:val="32"/>
          <w:szCs w:val="32"/>
          <w:rtl/>
          <w:lang w:bidi="ar-EG"/>
        </w:rPr>
      </w:pPr>
    </w:p>
    <w:p w14:paraId="4563A35C" w14:textId="77777777" w:rsidR="00243C5E" w:rsidRPr="00994249" w:rsidRDefault="00CA124F" w:rsidP="00CA124F">
      <w:pPr>
        <w:jc w:val="center"/>
        <w:rPr>
          <w:rFonts w:asciiTheme="majorHAnsi" w:hAnsiTheme="majorHAnsi" w:cstheme="minorHAnsi"/>
          <w:b/>
          <w:bCs/>
          <w:sz w:val="32"/>
          <w:szCs w:val="32"/>
          <w:rtl/>
          <w:lang w:val="en-GB" w:bidi="ar-EG"/>
        </w:rPr>
      </w:pPr>
      <w:r w:rsidRPr="00994249">
        <w:rPr>
          <w:rFonts w:asciiTheme="majorHAnsi" w:hAnsiTheme="majorHAnsi" w:cstheme="minorHAnsi"/>
          <w:b/>
          <w:bCs/>
          <w:sz w:val="32"/>
          <w:szCs w:val="32"/>
          <w:rtl/>
          <w:lang w:bidi="ar-EG"/>
        </w:rPr>
        <w:t xml:space="preserve">القيم الجمالية </w:t>
      </w:r>
      <w:r w:rsidRPr="00994249">
        <w:rPr>
          <w:rFonts w:asciiTheme="majorHAnsi" w:hAnsiTheme="majorHAnsi" w:cstheme="minorHAnsi"/>
          <w:b/>
          <w:bCs/>
          <w:sz w:val="32"/>
          <w:szCs w:val="32"/>
          <w:rtl/>
          <w:lang w:val="en-GB" w:bidi="ar-EG"/>
        </w:rPr>
        <w:t>للتلقائية اللونية في الفن اللاموضوعي لإثراء فن التصوير المعاصر</w:t>
      </w:r>
    </w:p>
    <w:p w14:paraId="1A7EDBE9" w14:textId="77777777" w:rsidR="00CA124F" w:rsidRPr="00994249" w:rsidRDefault="005C618D" w:rsidP="00CA124F">
      <w:pPr>
        <w:jc w:val="center"/>
        <w:rPr>
          <w:rFonts w:asciiTheme="majorHAnsi" w:hAnsiTheme="majorHAnsi" w:cstheme="minorHAnsi"/>
          <w:b/>
          <w:bCs/>
          <w:sz w:val="32"/>
          <w:szCs w:val="32"/>
          <w:rtl/>
          <w:lang w:val="en-GB" w:bidi="ar-EG"/>
        </w:rPr>
      </w:pPr>
      <w:r w:rsidRPr="00994249">
        <w:rPr>
          <w:rFonts w:asciiTheme="majorHAnsi" w:hAnsiTheme="majorHAnsi" w:cstheme="minorHAnsi"/>
          <w:b/>
          <w:bCs/>
          <w:sz w:val="32"/>
          <w:szCs w:val="32"/>
          <w:rtl/>
          <w:lang w:val="en-GB" w:bidi="ar-EG"/>
        </w:rPr>
        <w:t xml:space="preserve"> </w:t>
      </w:r>
      <w:r w:rsidRPr="00994249">
        <w:rPr>
          <w:rFonts w:asciiTheme="majorHAnsi" w:hAnsiTheme="majorHAnsi" w:cstheme="minorHAnsi"/>
          <w:b/>
          <w:bCs/>
          <w:sz w:val="32"/>
          <w:szCs w:val="32"/>
          <w:lang w:val="en-GB" w:bidi="ar-EG"/>
        </w:rPr>
        <w:t>The aesthetic values of chromatic spontaneity in non-objective art for enriching contemporary painting</w:t>
      </w:r>
    </w:p>
    <w:p w14:paraId="0FC74B2B" w14:textId="77777777" w:rsidR="00CA124F" w:rsidRPr="00CA124F" w:rsidRDefault="00CA124F" w:rsidP="00CA124F">
      <w:pPr>
        <w:bidi w:val="0"/>
        <w:jc w:val="center"/>
        <w:rPr>
          <w:rFonts w:cstheme="minorHAnsi"/>
          <w:b/>
          <w:bCs/>
          <w:sz w:val="28"/>
          <w:szCs w:val="28"/>
          <w:rtl/>
          <w:lang w:bidi="ar-EG"/>
        </w:rPr>
      </w:pPr>
      <w:r w:rsidRPr="00CA124F">
        <w:rPr>
          <w:rFonts w:cstheme="minorHAnsi"/>
          <w:b/>
          <w:bCs/>
          <w:sz w:val="28"/>
          <w:szCs w:val="28"/>
          <w:rtl/>
          <w:lang w:bidi="ar-EG"/>
        </w:rPr>
        <w:t>إعداد</w:t>
      </w:r>
    </w:p>
    <w:p w14:paraId="6B9B7C12" w14:textId="77777777" w:rsidR="00CA124F" w:rsidRPr="00CA124F" w:rsidRDefault="00CA124F" w:rsidP="00CA124F">
      <w:pPr>
        <w:bidi w:val="0"/>
        <w:jc w:val="center"/>
        <w:rPr>
          <w:rFonts w:cstheme="minorHAnsi"/>
          <w:b/>
          <w:bCs/>
          <w:sz w:val="32"/>
          <w:szCs w:val="32"/>
          <w:rtl/>
          <w:lang w:bidi="ar-EG"/>
        </w:rPr>
      </w:pPr>
      <w:r w:rsidRPr="00CA124F">
        <w:rPr>
          <w:rFonts w:cstheme="minorHAnsi"/>
          <w:b/>
          <w:bCs/>
          <w:sz w:val="32"/>
          <w:szCs w:val="32"/>
          <w:rtl/>
          <w:lang w:bidi="ar-EG"/>
        </w:rPr>
        <w:t xml:space="preserve">ياسمين طلعت محمد عبدالحميد البيجاوي </w:t>
      </w:r>
    </w:p>
    <w:p w14:paraId="46F3BB5F" w14:textId="77777777" w:rsidR="00CA124F" w:rsidRPr="00CA124F" w:rsidRDefault="00CA124F" w:rsidP="00CA124F">
      <w:pPr>
        <w:bidi w:val="0"/>
        <w:jc w:val="center"/>
        <w:rPr>
          <w:rFonts w:cstheme="minorHAnsi"/>
          <w:sz w:val="28"/>
          <w:szCs w:val="28"/>
          <w:rtl/>
          <w:lang w:bidi="ar-EG"/>
        </w:rPr>
      </w:pPr>
      <w:r w:rsidRPr="00994249">
        <w:rPr>
          <w:rFonts w:cstheme="minorHAnsi"/>
          <w:sz w:val="28"/>
          <w:szCs w:val="28"/>
          <w:rtl/>
          <w:lang w:bidi="ar-EG"/>
        </w:rPr>
        <w:t>مدرس مساعد</w:t>
      </w:r>
      <w:r w:rsidRPr="00CA124F">
        <w:rPr>
          <w:rFonts w:cstheme="minorHAnsi"/>
          <w:sz w:val="28"/>
          <w:szCs w:val="28"/>
          <w:rtl/>
          <w:lang w:bidi="ar-EG"/>
        </w:rPr>
        <w:t xml:space="preserve"> بقسم التربية الفنية كلية التربية النوعية جامعة بنها </w:t>
      </w:r>
    </w:p>
    <w:p w14:paraId="0F67F685" w14:textId="77777777" w:rsidR="00CA124F" w:rsidRDefault="00CA124F" w:rsidP="00CA124F">
      <w:pPr>
        <w:bidi w:val="0"/>
        <w:jc w:val="center"/>
        <w:rPr>
          <w:rFonts w:cstheme="minorHAnsi"/>
          <w:sz w:val="28"/>
          <w:szCs w:val="28"/>
          <w:rtl/>
          <w:lang w:bidi="ar-EG"/>
        </w:rPr>
      </w:pPr>
      <w:r w:rsidRPr="00CA124F">
        <w:rPr>
          <w:rFonts w:cstheme="minorHAnsi"/>
          <w:sz w:val="28"/>
          <w:szCs w:val="28"/>
          <w:rtl/>
          <w:lang w:bidi="ar-EG"/>
        </w:rPr>
        <w:t xml:space="preserve">تخصص التصوير </w:t>
      </w:r>
    </w:p>
    <w:p w14:paraId="2268F8FA" w14:textId="77777777" w:rsidR="00245E0C" w:rsidRPr="00CA124F" w:rsidRDefault="00245E0C" w:rsidP="00245E0C">
      <w:pPr>
        <w:bidi w:val="0"/>
        <w:jc w:val="center"/>
        <w:rPr>
          <w:rFonts w:cstheme="minorHAnsi"/>
          <w:sz w:val="28"/>
          <w:szCs w:val="28"/>
          <w:rtl/>
          <w:lang w:bidi="ar-EG"/>
        </w:rPr>
      </w:pPr>
    </w:p>
    <w:p w14:paraId="30244C30" w14:textId="77777777" w:rsidR="00245E0C" w:rsidRPr="00CA124F" w:rsidRDefault="00245E0C" w:rsidP="00245E0C">
      <w:pPr>
        <w:jc w:val="center"/>
        <w:rPr>
          <w:rFonts w:cstheme="minorHAnsi"/>
          <w:b/>
          <w:bCs/>
          <w:sz w:val="32"/>
          <w:szCs w:val="32"/>
          <w:rtl/>
          <w:lang w:bidi="ar-EG"/>
        </w:rPr>
      </w:pPr>
      <w:r w:rsidRPr="00CA124F">
        <w:rPr>
          <w:rFonts w:cstheme="minorHAnsi"/>
          <w:b/>
          <w:bCs/>
          <w:sz w:val="32"/>
          <w:szCs w:val="32"/>
          <w:rtl/>
          <w:lang w:bidi="ar-EG"/>
        </w:rPr>
        <w:t>إشراف</w:t>
      </w:r>
    </w:p>
    <w:p w14:paraId="7B8B9E35" w14:textId="77777777" w:rsidR="00245E0C" w:rsidRPr="00CA124F" w:rsidRDefault="00245E0C" w:rsidP="00245E0C">
      <w:pPr>
        <w:ind w:left="-483" w:right="-284"/>
        <w:jc w:val="center"/>
        <w:rPr>
          <w:rFonts w:eastAsia="Times New Roman" w:cstheme="minorHAnsi"/>
          <w:b/>
          <w:bCs/>
          <w:sz w:val="28"/>
          <w:szCs w:val="28"/>
          <w:rtl/>
          <w:lang w:eastAsia="en-US" w:bidi="ar-EG"/>
        </w:rPr>
      </w:pPr>
    </w:p>
    <w:tbl>
      <w:tblPr>
        <w:tblStyle w:val="TableGrid3"/>
        <w:bidiVisual/>
        <w:tblW w:w="15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993"/>
        <w:gridCol w:w="3391"/>
        <w:gridCol w:w="7926"/>
      </w:tblGrid>
      <w:tr w:rsidR="00245E0C" w:rsidRPr="00CA124F" w14:paraId="2E460EE9" w14:textId="77777777" w:rsidTr="005D3C81">
        <w:trPr>
          <w:gridAfter w:val="1"/>
          <w:wAfter w:w="7926" w:type="dxa"/>
        </w:trPr>
        <w:tc>
          <w:tcPr>
            <w:tcW w:w="3542" w:type="dxa"/>
          </w:tcPr>
          <w:p w14:paraId="3641501D" w14:textId="77777777" w:rsidR="00245E0C" w:rsidRPr="00CA124F" w:rsidRDefault="00245E0C" w:rsidP="005D3C81">
            <w:pPr>
              <w:jc w:val="center"/>
              <w:rPr>
                <w:rFonts w:eastAsia="Times New Roman" w:cstheme="minorHAnsi"/>
                <w:b/>
                <w:bCs/>
                <w:sz w:val="28"/>
                <w:szCs w:val="28"/>
                <w:rtl/>
                <w:lang w:bidi="ar-EG"/>
              </w:rPr>
            </w:pPr>
            <w:r w:rsidRPr="00DE4A20">
              <w:rPr>
                <w:rFonts w:eastAsia="Times New Roman" w:cs="Calibri"/>
                <w:b/>
                <w:bCs/>
                <w:sz w:val="28"/>
                <w:szCs w:val="28"/>
                <w:rtl/>
                <w:lang w:bidi="ar-EG"/>
              </w:rPr>
              <w:t>ا.د/ معروف أحمد معروف</w:t>
            </w:r>
          </w:p>
        </w:tc>
        <w:tc>
          <w:tcPr>
            <w:tcW w:w="993" w:type="dxa"/>
          </w:tcPr>
          <w:p w14:paraId="02AB41EE" w14:textId="77777777" w:rsidR="00245E0C" w:rsidRPr="00CA124F" w:rsidRDefault="00245E0C" w:rsidP="005D3C81">
            <w:pPr>
              <w:jc w:val="center"/>
              <w:rPr>
                <w:rFonts w:eastAsia="DengXian" w:cstheme="minorHAnsi"/>
                <w:sz w:val="28"/>
                <w:szCs w:val="28"/>
                <w:rtl/>
              </w:rPr>
            </w:pPr>
          </w:p>
        </w:tc>
        <w:tc>
          <w:tcPr>
            <w:tcW w:w="3391" w:type="dxa"/>
          </w:tcPr>
          <w:p w14:paraId="7F0CEF52" w14:textId="77777777" w:rsidR="00245E0C" w:rsidRPr="00CA124F" w:rsidRDefault="00245E0C" w:rsidP="005D3C81">
            <w:pPr>
              <w:jc w:val="center"/>
              <w:rPr>
                <w:rFonts w:eastAsia="Times New Roman" w:cstheme="minorHAnsi"/>
                <w:b/>
                <w:bCs/>
                <w:sz w:val="28"/>
                <w:szCs w:val="28"/>
                <w:rtl/>
                <w:lang w:bidi="ar-EG"/>
              </w:rPr>
            </w:pPr>
            <w:r w:rsidRPr="00CA124F">
              <w:rPr>
                <w:rFonts w:eastAsia="Times New Roman" w:cstheme="minorHAnsi"/>
                <w:b/>
                <w:bCs/>
                <w:sz w:val="28"/>
                <w:szCs w:val="28"/>
                <w:rtl/>
                <w:lang w:bidi="ar-EG"/>
              </w:rPr>
              <w:t>ا.د/ أحمد سليم أحمد سالم</w:t>
            </w:r>
          </w:p>
        </w:tc>
      </w:tr>
      <w:tr w:rsidR="00245E0C" w:rsidRPr="00CA124F" w14:paraId="0F955C4B" w14:textId="77777777" w:rsidTr="005D3C81">
        <w:trPr>
          <w:gridAfter w:val="1"/>
          <w:wAfter w:w="7926" w:type="dxa"/>
        </w:trPr>
        <w:tc>
          <w:tcPr>
            <w:tcW w:w="3542" w:type="dxa"/>
          </w:tcPr>
          <w:p w14:paraId="50B6BD43" w14:textId="77777777" w:rsidR="00245E0C" w:rsidRPr="00CA124F" w:rsidRDefault="00245E0C" w:rsidP="005D3C81">
            <w:pPr>
              <w:jc w:val="center"/>
              <w:rPr>
                <w:rFonts w:eastAsia="Times New Roman" w:cstheme="minorHAnsi"/>
                <w:b/>
                <w:bCs/>
                <w:sz w:val="24"/>
                <w:szCs w:val="24"/>
                <w:rtl/>
                <w:lang w:bidi="ar-EG"/>
              </w:rPr>
            </w:pPr>
            <w:r w:rsidRPr="00CA124F">
              <w:rPr>
                <w:rFonts w:eastAsia="Times New Roman" w:cstheme="minorHAnsi"/>
                <w:b/>
                <w:bCs/>
                <w:sz w:val="24"/>
                <w:szCs w:val="24"/>
                <w:rtl/>
                <w:lang w:bidi="ar-EG"/>
              </w:rPr>
              <w:t>أستاذ الملابس والنسيج ورئيس قسم التربية الفنية كلية التربية النوعية جامعة بنها</w:t>
            </w:r>
          </w:p>
        </w:tc>
        <w:tc>
          <w:tcPr>
            <w:tcW w:w="993" w:type="dxa"/>
          </w:tcPr>
          <w:p w14:paraId="0D878B29" w14:textId="77777777" w:rsidR="00245E0C" w:rsidRPr="00CA124F" w:rsidRDefault="00245E0C" w:rsidP="005D3C81">
            <w:pPr>
              <w:jc w:val="center"/>
              <w:rPr>
                <w:rFonts w:eastAsia="Times New Roman" w:cstheme="minorHAnsi"/>
                <w:b/>
                <w:bCs/>
                <w:sz w:val="24"/>
                <w:szCs w:val="24"/>
                <w:rtl/>
                <w:lang w:bidi="ar-EG"/>
              </w:rPr>
            </w:pPr>
          </w:p>
        </w:tc>
        <w:tc>
          <w:tcPr>
            <w:tcW w:w="3391" w:type="dxa"/>
          </w:tcPr>
          <w:p w14:paraId="23F252E0" w14:textId="77777777" w:rsidR="00245E0C" w:rsidRPr="00CA124F" w:rsidRDefault="00245E0C" w:rsidP="005D3C81">
            <w:pPr>
              <w:jc w:val="center"/>
              <w:rPr>
                <w:rFonts w:eastAsia="Times New Roman" w:cstheme="minorHAnsi"/>
                <w:b/>
                <w:bCs/>
                <w:sz w:val="24"/>
                <w:szCs w:val="24"/>
                <w:rtl/>
                <w:lang w:bidi="ar-EG"/>
              </w:rPr>
            </w:pPr>
            <w:r w:rsidRPr="00CA124F">
              <w:rPr>
                <w:rFonts w:eastAsia="Times New Roman" w:cstheme="minorHAnsi"/>
                <w:b/>
                <w:bCs/>
                <w:sz w:val="24"/>
                <w:szCs w:val="24"/>
                <w:rtl/>
                <w:lang w:bidi="ar-EG"/>
              </w:rPr>
              <w:t>أستاذ ورئيس قسم التصوير</w:t>
            </w:r>
          </w:p>
          <w:p w14:paraId="226230F2" w14:textId="77777777" w:rsidR="00245E0C" w:rsidRPr="00CA124F" w:rsidRDefault="00245E0C" w:rsidP="005D3C81">
            <w:pPr>
              <w:jc w:val="center"/>
              <w:rPr>
                <w:rFonts w:eastAsia="Times New Roman" w:cstheme="minorHAnsi"/>
                <w:b/>
                <w:bCs/>
                <w:sz w:val="24"/>
                <w:szCs w:val="24"/>
                <w:rtl/>
                <w:lang w:bidi="ar-EG"/>
              </w:rPr>
            </w:pPr>
            <w:r w:rsidRPr="00CA124F">
              <w:rPr>
                <w:rFonts w:eastAsia="Times New Roman" w:cstheme="minorHAnsi"/>
                <w:b/>
                <w:bCs/>
                <w:sz w:val="24"/>
                <w:szCs w:val="24"/>
                <w:rtl/>
                <w:lang w:bidi="ar-EG"/>
              </w:rPr>
              <w:t xml:space="preserve">كلية الفنون الجميلة </w:t>
            </w:r>
          </w:p>
          <w:p w14:paraId="2BFC7807" w14:textId="77777777" w:rsidR="00245E0C" w:rsidRPr="00CA124F" w:rsidRDefault="00245E0C" w:rsidP="005D3C81">
            <w:pPr>
              <w:jc w:val="center"/>
              <w:rPr>
                <w:rFonts w:eastAsia="Times New Roman" w:cstheme="minorHAnsi"/>
                <w:b/>
                <w:bCs/>
                <w:sz w:val="24"/>
                <w:szCs w:val="24"/>
                <w:rtl/>
                <w:lang w:bidi="ar-EG"/>
              </w:rPr>
            </w:pPr>
            <w:r w:rsidRPr="00CA124F">
              <w:rPr>
                <w:rFonts w:eastAsia="Times New Roman" w:cstheme="minorHAnsi"/>
                <w:b/>
                <w:bCs/>
                <w:sz w:val="24"/>
                <w:szCs w:val="24"/>
                <w:rtl/>
                <w:lang w:bidi="ar-EG"/>
              </w:rPr>
              <w:t>جامعة المنيا</w:t>
            </w:r>
          </w:p>
        </w:tc>
      </w:tr>
      <w:tr w:rsidR="00245E0C" w:rsidRPr="00CA124F" w14:paraId="54F8B741" w14:textId="77777777" w:rsidTr="005D3C81">
        <w:trPr>
          <w:trHeight w:val="323"/>
        </w:trPr>
        <w:tc>
          <w:tcPr>
            <w:tcW w:w="7926" w:type="dxa"/>
            <w:gridSpan w:val="3"/>
          </w:tcPr>
          <w:p w14:paraId="7002621D" w14:textId="77777777" w:rsidR="00245E0C" w:rsidRPr="00CA124F" w:rsidRDefault="00245E0C" w:rsidP="005D3C81">
            <w:pPr>
              <w:jc w:val="center"/>
              <w:rPr>
                <w:rFonts w:eastAsia="Times New Roman" w:cstheme="minorHAnsi"/>
                <w:b/>
                <w:bCs/>
                <w:sz w:val="28"/>
                <w:szCs w:val="28"/>
                <w:rtl/>
                <w:lang w:bidi="ar-EG"/>
              </w:rPr>
            </w:pPr>
            <w:r w:rsidRPr="00CA124F">
              <w:rPr>
                <w:rFonts w:eastAsia="Times New Roman" w:cstheme="minorHAnsi"/>
                <w:b/>
                <w:bCs/>
                <w:sz w:val="28"/>
                <w:szCs w:val="28"/>
                <w:rtl/>
                <w:lang w:bidi="ar-EG"/>
              </w:rPr>
              <w:t xml:space="preserve"> </w:t>
            </w:r>
          </w:p>
        </w:tc>
        <w:tc>
          <w:tcPr>
            <w:tcW w:w="7926" w:type="dxa"/>
          </w:tcPr>
          <w:p w14:paraId="267AED92" w14:textId="77777777" w:rsidR="00245E0C" w:rsidRPr="00CA124F" w:rsidRDefault="00245E0C" w:rsidP="005D3C81">
            <w:pPr>
              <w:jc w:val="center"/>
              <w:rPr>
                <w:rFonts w:eastAsia="Times New Roman" w:cstheme="minorHAnsi"/>
                <w:b/>
                <w:bCs/>
                <w:sz w:val="28"/>
                <w:szCs w:val="28"/>
                <w:rtl/>
                <w:lang w:bidi="ar-EG"/>
              </w:rPr>
            </w:pPr>
          </w:p>
        </w:tc>
      </w:tr>
    </w:tbl>
    <w:p w14:paraId="649B21D0" w14:textId="77777777" w:rsidR="00245E0C" w:rsidRPr="00CA124F" w:rsidRDefault="00245E0C" w:rsidP="00245E0C">
      <w:pPr>
        <w:spacing w:after="0" w:line="240" w:lineRule="auto"/>
        <w:rPr>
          <w:rFonts w:eastAsia="Times New Roman" w:cstheme="minorHAnsi"/>
          <w:b/>
          <w:bCs/>
          <w:sz w:val="28"/>
          <w:szCs w:val="28"/>
          <w:rtl/>
          <w:lang w:eastAsia="en-US" w:bidi="ar-EG"/>
        </w:rPr>
      </w:pPr>
      <w:r w:rsidRPr="00CA124F">
        <w:rPr>
          <w:rFonts w:eastAsia="Times New Roman" w:cstheme="minorHAnsi"/>
          <w:b/>
          <w:bCs/>
          <w:sz w:val="28"/>
          <w:szCs w:val="28"/>
          <w:rtl/>
          <w:lang w:bidi="ar-EG"/>
        </w:rPr>
        <w:t xml:space="preserve">   د / أشرف عبد الفتاح أحمد                     </w:t>
      </w:r>
      <w:r>
        <w:rPr>
          <w:rFonts w:eastAsia="Times New Roman" w:cstheme="minorHAnsi" w:hint="cs"/>
          <w:b/>
          <w:bCs/>
          <w:sz w:val="28"/>
          <w:szCs w:val="28"/>
          <w:rtl/>
          <w:lang w:bidi="ar-EG"/>
        </w:rPr>
        <w:t xml:space="preserve">        </w:t>
      </w:r>
      <w:r w:rsidRPr="00CA124F">
        <w:rPr>
          <w:rFonts w:eastAsia="Times New Roman" w:cstheme="minorHAnsi"/>
          <w:b/>
          <w:bCs/>
          <w:sz w:val="28"/>
          <w:szCs w:val="28"/>
          <w:rtl/>
          <w:lang w:bidi="ar-EG"/>
        </w:rPr>
        <w:t xml:space="preserve">   د / لمياء وجدي عبدالغفار</w:t>
      </w:r>
      <w:r w:rsidRPr="00CA124F">
        <w:rPr>
          <w:rFonts w:eastAsia="Times New Roman" w:cstheme="minorHAnsi"/>
          <w:b/>
          <w:bCs/>
          <w:sz w:val="28"/>
          <w:szCs w:val="28"/>
          <w:rtl/>
          <w:lang w:eastAsia="en-US" w:bidi="ar-EG"/>
        </w:rPr>
        <w:t xml:space="preserve">     </w:t>
      </w:r>
    </w:p>
    <w:p w14:paraId="2E6D034D" w14:textId="77777777" w:rsidR="00245E0C" w:rsidRPr="00CA124F" w:rsidRDefault="00245E0C" w:rsidP="00245E0C">
      <w:pPr>
        <w:spacing w:after="0" w:line="240" w:lineRule="auto"/>
        <w:rPr>
          <w:rFonts w:eastAsia="Times New Roman" w:cstheme="minorHAnsi"/>
          <w:b/>
          <w:bCs/>
          <w:sz w:val="24"/>
          <w:szCs w:val="24"/>
          <w:rtl/>
          <w:lang w:bidi="ar-EG"/>
        </w:rPr>
      </w:pPr>
      <w:r w:rsidRPr="00CA124F">
        <w:rPr>
          <w:rFonts w:eastAsia="Times New Roman" w:cstheme="minorHAnsi"/>
          <w:b/>
          <w:bCs/>
          <w:sz w:val="24"/>
          <w:szCs w:val="24"/>
          <w:rtl/>
          <w:lang w:bidi="ar-EG"/>
        </w:rPr>
        <w:t xml:space="preserve">  مدرس الرسم والتصوير بقسم التربية                                 مدرس الرسم والتصوير بقسم التربية </w:t>
      </w:r>
    </w:p>
    <w:p w14:paraId="2724798A" w14:textId="77777777" w:rsidR="00245E0C" w:rsidRPr="00CA124F" w:rsidRDefault="00245E0C" w:rsidP="00245E0C">
      <w:pPr>
        <w:spacing w:after="0" w:line="240" w:lineRule="auto"/>
        <w:rPr>
          <w:rFonts w:eastAsia="Times New Roman" w:cstheme="minorHAnsi"/>
          <w:b/>
          <w:bCs/>
          <w:sz w:val="24"/>
          <w:szCs w:val="24"/>
          <w:rtl/>
          <w:lang w:bidi="ar-EG"/>
        </w:rPr>
      </w:pPr>
      <w:r w:rsidRPr="00CA124F">
        <w:rPr>
          <w:rFonts w:eastAsia="Times New Roman" w:cstheme="minorHAnsi"/>
          <w:b/>
          <w:bCs/>
          <w:sz w:val="24"/>
          <w:szCs w:val="24"/>
          <w:rtl/>
          <w:lang w:bidi="ar-EG"/>
        </w:rPr>
        <w:t>الفنية كلية التربية النوعية - جامعة بنها                             الفنية كلية التربية النوعية - جامعة بنها</w:t>
      </w:r>
    </w:p>
    <w:p w14:paraId="3D57716F" w14:textId="77777777" w:rsidR="00245E0C" w:rsidRPr="00CA124F" w:rsidRDefault="00245E0C" w:rsidP="00245E0C">
      <w:pPr>
        <w:spacing w:after="0" w:line="240" w:lineRule="auto"/>
        <w:jc w:val="center"/>
        <w:rPr>
          <w:rFonts w:eastAsia="Times New Roman" w:cstheme="minorHAnsi"/>
          <w:b/>
          <w:bCs/>
          <w:sz w:val="24"/>
          <w:szCs w:val="24"/>
          <w:rtl/>
          <w:lang w:bidi="ar-EG"/>
        </w:rPr>
      </w:pPr>
      <w:r w:rsidRPr="00CA124F">
        <w:rPr>
          <w:rFonts w:eastAsia="Times New Roman" w:cstheme="minorHAnsi"/>
          <w:b/>
          <w:bCs/>
          <w:sz w:val="24"/>
          <w:szCs w:val="24"/>
          <w:rtl/>
          <w:lang w:bidi="ar-EG"/>
        </w:rPr>
        <w:t xml:space="preserve"> </w:t>
      </w:r>
    </w:p>
    <w:p w14:paraId="5EA7820B" w14:textId="77777777" w:rsidR="00245E0C" w:rsidRDefault="00245E0C" w:rsidP="00245E0C">
      <w:pPr>
        <w:spacing w:after="0" w:line="240" w:lineRule="auto"/>
        <w:jc w:val="center"/>
        <w:rPr>
          <w:rFonts w:ascii="Calibri" w:eastAsia="Times New Roman" w:hAnsi="Calibri" w:cs="Calibri"/>
          <w:b/>
          <w:bCs/>
          <w:sz w:val="24"/>
          <w:szCs w:val="24"/>
          <w:rtl/>
          <w:lang w:bidi="ar-EG"/>
        </w:rPr>
      </w:pPr>
    </w:p>
    <w:p w14:paraId="5B34CE37" w14:textId="77777777" w:rsidR="00CA124F" w:rsidRDefault="00CA124F" w:rsidP="00CA124F">
      <w:pPr>
        <w:spacing w:after="0" w:line="240" w:lineRule="auto"/>
        <w:jc w:val="center"/>
        <w:rPr>
          <w:rFonts w:ascii="Calibri" w:eastAsia="Times New Roman" w:hAnsi="Calibri" w:cs="Calibri"/>
          <w:b/>
          <w:bCs/>
          <w:sz w:val="24"/>
          <w:szCs w:val="24"/>
          <w:rtl/>
          <w:lang w:bidi="ar-EG"/>
        </w:rPr>
      </w:pPr>
    </w:p>
    <w:p w14:paraId="13D7F53E" w14:textId="77777777" w:rsidR="00CA124F" w:rsidRPr="0038495A" w:rsidRDefault="00CA124F" w:rsidP="00CA124F">
      <w:pPr>
        <w:spacing w:after="0" w:line="240" w:lineRule="auto"/>
        <w:jc w:val="center"/>
        <w:rPr>
          <w:rFonts w:ascii="Calibri" w:eastAsia="Times New Roman" w:hAnsi="Calibri" w:cs="Calibri"/>
          <w:b/>
          <w:bCs/>
          <w:sz w:val="24"/>
          <w:szCs w:val="24"/>
          <w:rtl/>
          <w:lang w:bidi="ar-EG"/>
        </w:rPr>
      </w:pPr>
    </w:p>
    <w:p w14:paraId="5EE7F628" w14:textId="77777777" w:rsidR="00CA124F" w:rsidRPr="00B04237" w:rsidRDefault="00CA124F" w:rsidP="00CA124F">
      <w:pPr>
        <w:ind w:left="-483" w:right="-284"/>
        <w:jc w:val="center"/>
        <w:rPr>
          <w:sz w:val="32"/>
          <w:szCs w:val="32"/>
          <w:rtl/>
          <w:lang w:bidi="ar-EG"/>
        </w:rPr>
      </w:pPr>
      <w:r w:rsidRPr="00B04237">
        <w:rPr>
          <w:rFonts w:hint="cs"/>
          <w:sz w:val="32"/>
          <w:szCs w:val="32"/>
          <w:rtl/>
          <w:lang w:bidi="ar-EG"/>
        </w:rPr>
        <w:t>202</w:t>
      </w:r>
      <w:r>
        <w:rPr>
          <w:rFonts w:hint="cs"/>
          <w:sz w:val="32"/>
          <w:szCs w:val="32"/>
          <w:rtl/>
          <w:lang w:bidi="ar-EG"/>
        </w:rPr>
        <w:t>5</w:t>
      </w:r>
      <w:r w:rsidRPr="00B04237">
        <w:rPr>
          <w:rFonts w:hint="cs"/>
          <w:sz w:val="32"/>
          <w:szCs w:val="32"/>
          <w:rtl/>
          <w:lang w:bidi="ar-EG"/>
        </w:rPr>
        <w:t>م</w:t>
      </w:r>
    </w:p>
    <w:p w14:paraId="03DB43F0" w14:textId="77777777" w:rsidR="007B43B4" w:rsidRPr="007B43B4" w:rsidRDefault="007B43B4" w:rsidP="007B43B4">
      <w:pPr>
        <w:rPr>
          <w:sz w:val="28"/>
          <w:szCs w:val="28"/>
          <w:lang w:val="en-GB" w:bidi="ar-EG"/>
        </w:rPr>
      </w:pPr>
    </w:p>
    <w:p w14:paraId="0DC9F4C7" w14:textId="77777777" w:rsidR="007B43B4" w:rsidRPr="007B43B4" w:rsidRDefault="007B43B4" w:rsidP="007B43B4">
      <w:pPr>
        <w:rPr>
          <w:sz w:val="28"/>
          <w:szCs w:val="28"/>
          <w:rtl/>
          <w:lang w:val="en-GB" w:bidi="ar-EG"/>
        </w:rPr>
      </w:pPr>
      <w:r>
        <w:rPr>
          <w:rFonts w:hint="cs"/>
          <w:sz w:val="28"/>
          <w:szCs w:val="28"/>
          <w:rtl/>
          <w:lang w:val="en-GB" w:bidi="ar-EG"/>
        </w:rPr>
        <w:lastRenderedPageBreak/>
        <w:t>ملخص البحث :</w:t>
      </w:r>
    </w:p>
    <w:p w14:paraId="17C03EAD" w14:textId="77777777" w:rsidR="003A633C" w:rsidRDefault="00F778BB" w:rsidP="003A633C">
      <w:pPr>
        <w:rPr>
          <w:sz w:val="28"/>
          <w:szCs w:val="28"/>
          <w:rtl/>
          <w:lang w:val="en-GB"/>
        </w:rPr>
      </w:pPr>
      <w:r w:rsidRPr="00F778BB">
        <w:rPr>
          <w:sz w:val="28"/>
          <w:szCs w:val="28"/>
          <w:rtl/>
          <w:lang w:val="en-GB"/>
        </w:rPr>
        <w:t xml:space="preserve">هدفت هذه الدراسة إلى </w:t>
      </w:r>
      <w:r w:rsidR="003A633C">
        <w:rPr>
          <w:rFonts w:hint="cs"/>
          <w:sz w:val="28"/>
          <w:szCs w:val="28"/>
          <w:rtl/>
          <w:lang w:val="en-GB"/>
        </w:rPr>
        <w:t>الإستفادة</w:t>
      </w:r>
      <w:r w:rsidRPr="00F778BB">
        <w:rPr>
          <w:sz w:val="28"/>
          <w:szCs w:val="28"/>
          <w:rtl/>
          <w:lang w:val="en-GB"/>
        </w:rPr>
        <w:t xml:space="preserve"> </w:t>
      </w:r>
      <w:r w:rsidR="003A633C">
        <w:rPr>
          <w:rFonts w:hint="cs"/>
          <w:sz w:val="28"/>
          <w:szCs w:val="28"/>
          <w:rtl/>
          <w:lang w:val="en-GB"/>
        </w:rPr>
        <w:t xml:space="preserve">من </w:t>
      </w:r>
      <w:r w:rsidRPr="00F778BB">
        <w:rPr>
          <w:sz w:val="28"/>
          <w:szCs w:val="28"/>
          <w:rtl/>
          <w:lang w:val="en-GB"/>
        </w:rPr>
        <w:t xml:space="preserve">التلقائیة </w:t>
      </w:r>
      <w:r w:rsidR="00A3263B">
        <w:rPr>
          <w:rFonts w:hint="cs"/>
          <w:sz w:val="28"/>
          <w:szCs w:val="28"/>
          <w:rtl/>
          <w:lang w:val="en-GB"/>
        </w:rPr>
        <w:t xml:space="preserve">اللونية في الفن اللاموضوعي </w:t>
      </w:r>
      <w:r w:rsidR="003A633C">
        <w:rPr>
          <w:sz w:val="28"/>
          <w:szCs w:val="28"/>
          <w:rtl/>
          <w:lang w:val="en-GB"/>
        </w:rPr>
        <w:t xml:space="preserve"> </w:t>
      </w:r>
      <w:r w:rsidR="003A633C">
        <w:rPr>
          <w:rFonts w:hint="cs"/>
          <w:sz w:val="28"/>
          <w:szCs w:val="28"/>
          <w:rtl/>
          <w:lang w:val="en-GB"/>
        </w:rPr>
        <w:t>و تسليط الضوء على القيم الجمالية الموجودة بها ، والإستلهام منها</w:t>
      </w:r>
      <w:r w:rsidRPr="00F778BB">
        <w:rPr>
          <w:sz w:val="28"/>
          <w:szCs w:val="28"/>
          <w:rtl/>
          <w:lang w:val="en-GB"/>
        </w:rPr>
        <w:t xml:space="preserve"> في</w:t>
      </w:r>
      <w:r w:rsidR="003A633C">
        <w:rPr>
          <w:rFonts w:hint="cs"/>
          <w:sz w:val="28"/>
          <w:szCs w:val="28"/>
          <w:rtl/>
          <w:lang w:val="en-GB"/>
        </w:rPr>
        <w:t xml:space="preserve"> عمل</w:t>
      </w:r>
      <w:r w:rsidRPr="00F778BB">
        <w:rPr>
          <w:sz w:val="28"/>
          <w:szCs w:val="28"/>
          <w:rtl/>
          <w:lang w:val="en-GB"/>
        </w:rPr>
        <w:t xml:space="preserve"> لوحات التصویر المعاصر بغیة الربط بین التلقائیة</w:t>
      </w:r>
      <w:r w:rsidR="003A633C">
        <w:rPr>
          <w:rFonts w:hint="cs"/>
          <w:sz w:val="28"/>
          <w:szCs w:val="28"/>
          <w:rtl/>
          <w:lang w:val="en-GB"/>
        </w:rPr>
        <w:t xml:space="preserve"> واللاموضوعية</w:t>
      </w:r>
      <w:r w:rsidRPr="00F778BB">
        <w:rPr>
          <w:sz w:val="28"/>
          <w:szCs w:val="28"/>
          <w:rtl/>
          <w:lang w:val="en-GB"/>
        </w:rPr>
        <w:t xml:space="preserve"> في </w:t>
      </w:r>
      <w:r w:rsidR="003A633C">
        <w:rPr>
          <w:rFonts w:hint="cs"/>
          <w:sz w:val="28"/>
          <w:szCs w:val="28"/>
          <w:rtl/>
          <w:lang w:val="en-GB"/>
        </w:rPr>
        <w:t>ال</w:t>
      </w:r>
      <w:r w:rsidRPr="00F778BB">
        <w:rPr>
          <w:sz w:val="28"/>
          <w:szCs w:val="28"/>
          <w:rtl/>
          <w:lang w:val="en-GB"/>
        </w:rPr>
        <w:t xml:space="preserve">فنون </w:t>
      </w:r>
      <w:r w:rsidR="003A633C">
        <w:rPr>
          <w:sz w:val="28"/>
          <w:szCs w:val="28"/>
          <w:rtl/>
          <w:lang w:val="en-GB"/>
        </w:rPr>
        <w:t>الحدیثة و</w:t>
      </w:r>
      <w:r w:rsidR="003A633C">
        <w:rPr>
          <w:rFonts w:hint="cs"/>
          <w:sz w:val="28"/>
          <w:szCs w:val="28"/>
          <w:rtl/>
          <w:lang w:val="en-GB"/>
        </w:rPr>
        <w:t>إ</w:t>
      </w:r>
      <w:r w:rsidRPr="00F778BB">
        <w:rPr>
          <w:sz w:val="28"/>
          <w:szCs w:val="28"/>
          <w:rtl/>
          <w:lang w:val="en-GB"/>
        </w:rPr>
        <w:t>مكانیة الاستفا</w:t>
      </w:r>
      <w:r w:rsidR="003A633C">
        <w:rPr>
          <w:sz w:val="28"/>
          <w:szCs w:val="28"/>
          <w:rtl/>
          <w:lang w:val="en-GB"/>
        </w:rPr>
        <w:t xml:space="preserve">دة </w:t>
      </w:r>
      <w:r w:rsidR="003A633C">
        <w:rPr>
          <w:rFonts w:hint="cs"/>
          <w:sz w:val="28"/>
          <w:szCs w:val="28"/>
          <w:rtl/>
          <w:lang w:val="en-GB"/>
        </w:rPr>
        <w:t>من</w:t>
      </w:r>
      <w:r w:rsidR="003A633C">
        <w:rPr>
          <w:sz w:val="28"/>
          <w:szCs w:val="28"/>
          <w:rtl/>
          <w:lang w:val="en-GB"/>
        </w:rPr>
        <w:t xml:space="preserve"> </w:t>
      </w:r>
      <w:r w:rsidRPr="00F778BB">
        <w:rPr>
          <w:sz w:val="28"/>
          <w:szCs w:val="28"/>
          <w:rtl/>
          <w:lang w:val="en-GB"/>
        </w:rPr>
        <w:t>الاتجاهات الفنیة الحدیثة في</w:t>
      </w:r>
      <w:r w:rsidR="003A633C">
        <w:rPr>
          <w:sz w:val="28"/>
          <w:szCs w:val="28"/>
          <w:rtl/>
          <w:lang w:val="en-GB"/>
        </w:rPr>
        <w:t xml:space="preserve"> مجال التصویر كمدخل للاستلهام</w:t>
      </w:r>
      <w:r w:rsidR="003A633C">
        <w:rPr>
          <w:rFonts w:hint="cs"/>
          <w:sz w:val="28"/>
          <w:szCs w:val="28"/>
          <w:rtl/>
          <w:lang w:val="en-GB"/>
        </w:rPr>
        <w:t xml:space="preserve"> ،</w:t>
      </w:r>
      <w:r w:rsidR="003A633C">
        <w:rPr>
          <w:sz w:val="28"/>
          <w:szCs w:val="28"/>
          <w:rtl/>
          <w:lang w:val="en-GB"/>
        </w:rPr>
        <w:t xml:space="preserve"> و</w:t>
      </w:r>
      <w:r w:rsidR="003A633C">
        <w:rPr>
          <w:rFonts w:hint="cs"/>
          <w:sz w:val="28"/>
          <w:szCs w:val="28"/>
          <w:rtl/>
          <w:lang w:val="en-GB"/>
        </w:rPr>
        <w:t xml:space="preserve">تحققت </w:t>
      </w:r>
      <w:r w:rsidR="003A633C">
        <w:rPr>
          <w:sz w:val="28"/>
          <w:szCs w:val="28"/>
          <w:rtl/>
          <w:lang w:val="en-GB"/>
        </w:rPr>
        <w:t>نتائج الدراسة في</w:t>
      </w:r>
      <w:r w:rsidR="003A633C">
        <w:rPr>
          <w:rFonts w:hint="cs"/>
          <w:sz w:val="28"/>
          <w:szCs w:val="28"/>
          <w:rtl/>
          <w:lang w:val="en-GB"/>
        </w:rPr>
        <w:t xml:space="preserve"> إنتاج</w:t>
      </w:r>
      <w:r w:rsidRPr="00F778BB">
        <w:rPr>
          <w:sz w:val="28"/>
          <w:szCs w:val="28"/>
          <w:rtl/>
          <w:lang w:val="en-GB"/>
        </w:rPr>
        <w:t xml:space="preserve"> اللوحات التصویریة ، مما یسهم في إثراء التصویر</w:t>
      </w:r>
      <w:r w:rsidR="003A633C">
        <w:rPr>
          <w:rFonts w:hint="cs"/>
          <w:sz w:val="28"/>
          <w:szCs w:val="28"/>
          <w:rtl/>
          <w:lang w:val="en-GB"/>
        </w:rPr>
        <w:t xml:space="preserve"> المعاصر</w:t>
      </w:r>
      <w:r w:rsidRPr="00F778BB">
        <w:rPr>
          <w:sz w:val="28"/>
          <w:szCs w:val="28"/>
          <w:rtl/>
          <w:lang w:val="en-GB"/>
        </w:rPr>
        <w:t xml:space="preserve"> من خلال دراسة التلقائیة </w:t>
      </w:r>
      <w:r w:rsidR="003A633C">
        <w:rPr>
          <w:rFonts w:hint="cs"/>
          <w:sz w:val="28"/>
          <w:szCs w:val="28"/>
          <w:rtl/>
          <w:lang w:val="en-GB"/>
        </w:rPr>
        <w:t xml:space="preserve">وأهمية وقوة اللون </w:t>
      </w:r>
      <w:r w:rsidR="003A633C">
        <w:rPr>
          <w:sz w:val="28"/>
          <w:szCs w:val="28"/>
          <w:rtl/>
          <w:lang w:val="en-GB"/>
        </w:rPr>
        <w:t xml:space="preserve">في </w:t>
      </w:r>
      <w:r w:rsidR="003A633C">
        <w:rPr>
          <w:rFonts w:hint="cs"/>
          <w:sz w:val="28"/>
          <w:szCs w:val="28"/>
          <w:rtl/>
          <w:lang w:val="en-GB"/>
        </w:rPr>
        <w:t>تحقيق ذلك</w:t>
      </w:r>
    </w:p>
    <w:p w14:paraId="45313828" w14:textId="77777777" w:rsidR="007B43B4" w:rsidRDefault="00F778BB" w:rsidP="004120C4">
      <w:pPr>
        <w:rPr>
          <w:sz w:val="28"/>
          <w:szCs w:val="28"/>
          <w:rtl/>
          <w:lang w:bidi="ar-EG"/>
        </w:rPr>
      </w:pPr>
      <w:r w:rsidRPr="00F778BB">
        <w:rPr>
          <w:sz w:val="28"/>
          <w:szCs w:val="28"/>
          <w:lang w:bidi="ar-EG"/>
        </w:rPr>
        <w:t xml:space="preserve">. </w:t>
      </w:r>
      <w:r w:rsidRPr="00F778BB">
        <w:rPr>
          <w:sz w:val="28"/>
          <w:szCs w:val="28"/>
          <w:rtl/>
          <w:lang w:val="en-GB"/>
        </w:rPr>
        <w:t xml:space="preserve">وقد افترضت الدراسة أنه یمكن الإفادة من </w:t>
      </w:r>
      <w:r w:rsidR="004120C4">
        <w:rPr>
          <w:rFonts w:hint="cs"/>
          <w:sz w:val="28"/>
          <w:szCs w:val="28"/>
          <w:rtl/>
          <w:lang w:val="en-GB"/>
        </w:rPr>
        <w:t>القيم الجمالية ل</w:t>
      </w:r>
      <w:r w:rsidRPr="00F778BB">
        <w:rPr>
          <w:sz w:val="28"/>
          <w:szCs w:val="28"/>
          <w:rtl/>
          <w:lang w:val="en-GB"/>
        </w:rPr>
        <w:t xml:space="preserve">لتلقائیة </w:t>
      </w:r>
      <w:r w:rsidR="004120C4">
        <w:rPr>
          <w:rFonts w:hint="cs"/>
          <w:sz w:val="28"/>
          <w:szCs w:val="28"/>
          <w:rtl/>
          <w:lang w:val="en-GB"/>
        </w:rPr>
        <w:t xml:space="preserve">اللونية في الفن اللاموضوعي </w:t>
      </w:r>
      <w:r w:rsidRPr="00F778BB">
        <w:rPr>
          <w:sz w:val="28"/>
          <w:szCs w:val="28"/>
          <w:rtl/>
          <w:lang w:val="en-GB"/>
        </w:rPr>
        <w:t xml:space="preserve">لإثراء التصویر المعاصر من خلال </w:t>
      </w:r>
      <w:r w:rsidR="004120C4">
        <w:rPr>
          <w:rFonts w:hint="cs"/>
          <w:sz w:val="28"/>
          <w:szCs w:val="28"/>
          <w:rtl/>
          <w:lang w:val="en-GB"/>
        </w:rPr>
        <w:t xml:space="preserve">من خلال دراسة وتحليل السمات المميزة للقيم الجمالية للتلقائية اللونية في لوحات تصويرية لاموضوعية معاصرة </w:t>
      </w:r>
      <w:r w:rsidRPr="00F778BB">
        <w:rPr>
          <w:sz w:val="28"/>
          <w:szCs w:val="28"/>
          <w:lang w:bidi="ar-EG"/>
        </w:rPr>
        <w:t xml:space="preserve">. </w:t>
      </w:r>
      <w:r w:rsidRPr="00F778BB">
        <w:rPr>
          <w:sz w:val="28"/>
          <w:szCs w:val="28"/>
          <w:rtl/>
          <w:lang w:val="en-GB"/>
        </w:rPr>
        <w:t xml:space="preserve">اتبعت الدراسة المنهج الوصفي التحلیلي من خلال دراسة التلقائیة </w:t>
      </w:r>
      <w:r w:rsidR="004120C4">
        <w:rPr>
          <w:rFonts w:hint="cs"/>
          <w:sz w:val="28"/>
          <w:szCs w:val="28"/>
          <w:rtl/>
          <w:lang w:val="en-GB"/>
        </w:rPr>
        <w:t xml:space="preserve">و السمات المميزة للون والفن اللاموضوعي </w:t>
      </w:r>
      <w:r w:rsidRPr="00F778BB">
        <w:rPr>
          <w:sz w:val="28"/>
          <w:szCs w:val="28"/>
          <w:rtl/>
          <w:lang w:val="en-GB"/>
        </w:rPr>
        <w:t>، واستخلاص مداخل جدیدة للوحة التصویریة المعاصرة ، والمنهج التجریبي في تطبیق نتائج لوحات تصویریة معاصرة تتسم بالتلقائیة والأصالة</w:t>
      </w:r>
      <w:r w:rsidRPr="00F778BB">
        <w:rPr>
          <w:sz w:val="28"/>
          <w:szCs w:val="28"/>
          <w:lang w:bidi="ar-EG"/>
        </w:rPr>
        <w:t>.</w:t>
      </w:r>
    </w:p>
    <w:p w14:paraId="0C44310C" w14:textId="77777777" w:rsidR="00A3263B" w:rsidRDefault="00A3263B" w:rsidP="004120C4">
      <w:pPr>
        <w:rPr>
          <w:sz w:val="28"/>
          <w:szCs w:val="28"/>
          <w:rtl/>
          <w:lang w:val="en-GB"/>
        </w:rPr>
      </w:pPr>
      <w:r w:rsidRPr="00A3263B">
        <w:rPr>
          <w:sz w:val="28"/>
          <w:szCs w:val="28"/>
          <w:rtl/>
          <w:lang w:val="en-GB"/>
        </w:rPr>
        <w:t>وترجع أهمیة الدراسة إلى أنها تعد إضافة جدیدة لمنهجیة المخزون الفكري</w:t>
      </w:r>
      <w:r w:rsidR="004120C4">
        <w:rPr>
          <w:rFonts w:hint="cs"/>
          <w:sz w:val="28"/>
          <w:szCs w:val="28"/>
          <w:rtl/>
          <w:lang w:val="en-GB"/>
        </w:rPr>
        <w:t xml:space="preserve"> والبصري الذي يتعمق في دراسة القيم الجمالية</w:t>
      </w:r>
      <w:r w:rsidRPr="00A3263B">
        <w:rPr>
          <w:sz w:val="28"/>
          <w:szCs w:val="28"/>
          <w:rtl/>
          <w:lang w:val="en-GB"/>
        </w:rPr>
        <w:t xml:space="preserve"> المستمد من دراسة التلقائیة </w:t>
      </w:r>
      <w:r>
        <w:rPr>
          <w:rFonts w:hint="cs"/>
          <w:sz w:val="28"/>
          <w:szCs w:val="28"/>
          <w:rtl/>
          <w:lang w:val="en-GB"/>
        </w:rPr>
        <w:t>اللونية في الفن اللاموضوعي</w:t>
      </w:r>
      <w:r w:rsidRPr="00A3263B">
        <w:rPr>
          <w:sz w:val="28"/>
          <w:szCs w:val="28"/>
          <w:rtl/>
          <w:lang w:val="en-GB"/>
        </w:rPr>
        <w:t xml:space="preserve"> </w:t>
      </w:r>
      <w:r w:rsidR="004120C4">
        <w:rPr>
          <w:rFonts w:hint="cs"/>
          <w:sz w:val="28"/>
          <w:szCs w:val="28"/>
          <w:rtl/>
          <w:lang w:val="en-GB"/>
        </w:rPr>
        <w:t xml:space="preserve">، </w:t>
      </w:r>
      <w:r w:rsidRPr="00A3263B">
        <w:rPr>
          <w:sz w:val="28"/>
          <w:szCs w:val="28"/>
          <w:rtl/>
          <w:lang w:val="en-GB"/>
        </w:rPr>
        <w:t>و</w:t>
      </w:r>
      <w:r w:rsidR="004120C4">
        <w:rPr>
          <w:rFonts w:hint="cs"/>
          <w:sz w:val="28"/>
          <w:szCs w:val="28"/>
          <w:rtl/>
          <w:lang w:val="en-GB"/>
        </w:rPr>
        <w:t>دورها في إثراء</w:t>
      </w:r>
      <w:r w:rsidRPr="00A3263B">
        <w:rPr>
          <w:sz w:val="28"/>
          <w:szCs w:val="28"/>
          <w:rtl/>
          <w:lang w:val="en-GB"/>
        </w:rPr>
        <w:t xml:space="preserve"> </w:t>
      </w:r>
      <w:r w:rsidR="004120C4">
        <w:rPr>
          <w:rFonts w:hint="cs"/>
          <w:sz w:val="28"/>
          <w:szCs w:val="28"/>
          <w:rtl/>
          <w:lang w:val="en-GB"/>
        </w:rPr>
        <w:t>التصوير المعاصر</w:t>
      </w:r>
      <w:r w:rsidRPr="00A3263B">
        <w:rPr>
          <w:sz w:val="28"/>
          <w:szCs w:val="28"/>
          <w:rtl/>
          <w:lang w:val="en-GB"/>
        </w:rPr>
        <w:t xml:space="preserve"> من جدیة وأصالة وقیم فنیة، كما أنه یمكن الاستفادة من نتائج </w:t>
      </w:r>
      <w:r w:rsidR="004120C4">
        <w:rPr>
          <w:rFonts w:hint="cs"/>
          <w:sz w:val="28"/>
          <w:szCs w:val="28"/>
          <w:rtl/>
          <w:lang w:val="en-GB"/>
        </w:rPr>
        <w:t>البحث</w:t>
      </w:r>
      <w:r w:rsidRPr="00A3263B">
        <w:rPr>
          <w:sz w:val="28"/>
          <w:szCs w:val="28"/>
          <w:rtl/>
          <w:lang w:val="en-GB"/>
        </w:rPr>
        <w:t xml:space="preserve"> في إثراء القد</w:t>
      </w:r>
      <w:r w:rsidR="004120C4">
        <w:rPr>
          <w:sz w:val="28"/>
          <w:szCs w:val="28"/>
          <w:rtl/>
          <w:lang w:val="en-GB"/>
        </w:rPr>
        <w:t xml:space="preserve">رة التعبیریة في </w:t>
      </w:r>
      <w:r w:rsidR="004120C4">
        <w:rPr>
          <w:rFonts w:hint="cs"/>
          <w:sz w:val="28"/>
          <w:szCs w:val="28"/>
          <w:rtl/>
          <w:lang w:val="en-GB"/>
        </w:rPr>
        <w:t>الأعمال التصويرية المعاصرة .</w:t>
      </w:r>
    </w:p>
    <w:p w14:paraId="2F1A5D05" w14:textId="77777777" w:rsidR="004120C4" w:rsidRDefault="004120C4" w:rsidP="004120C4">
      <w:pPr>
        <w:rPr>
          <w:sz w:val="28"/>
          <w:szCs w:val="28"/>
          <w:lang w:val="en-GB"/>
        </w:rPr>
      </w:pPr>
      <w:r>
        <w:rPr>
          <w:rFonts w:hint="cs"/>
          <w:sz w:val="28"/>
          <w:szCs w:val="28"/>
          <w:rtl/>
          <w:lang w:val="en-GB"/>
        </w:rPr>
        <w:t xml:space="preserve">وتوصلت الباحثة الى أنه يمكن الإستفادة من القيم الجمالية للتلقائية اللونية في الفن اللاموضوعي لإثراء لتصوير المعاصر من خلال تحقيق التجربة الذاتية و التطبيقات العملية التي قامت بها الباحثة ، وتوصي الدارسة بالتعمق في دراسة الفنون التلقائية ودورها في المحافظة على روح الهوية والإبتكار واللإبداع ،كما توصي الدارسة بتوجية النظر الى القيم الجمالية والتعبيرية في الفن اللاموضوعي ودورة في إثراء المخزون البصري لدى المتلقي وتوجيه الدارسين </w:t>
      </w:r>
      <w:r w:rsidR="009B0074">
        <w:rPr>
          <w:rFonts w:hint="cs"/>
          <w:sz w:val="28"/>
          <w:szCs w:val="28"/>
          <w:rtl/>
          <w:lang w:val="en-GB"/>
        </w:rPr>
        <w:t>للبحث والإستلهام منه .</w:t>
      </w:r>
    </w:p>
    <w:p w14:paraId="216F637B" w14:textId="77777777" w:rsidR="00245E0C" w:rsidRPr="00245E0C" w:rsidRDefault="00245E0C" w:rsidP="004120C4">
      <w:pPr>
        <w:rPr>
          <w:sz w:val="28"/>
          <w:szCs w:val="28"/>
          <w:lang w:val="en-GB" w:bidi="ar-EG"/>
        </w:rPr>
      </w:pPr>
      <w:r w:rsidRPr="001B6580">
        <w:rPr>
          <w:rFonts w:hint="cs"/>
          <w:b/>
          <w:bCs/>
          <w:sz w:val="28"/>
          <w:szCs w:val="28"/>
          <w:rtl/>
          <w:lang w:val="en-GB"/>
        </w:rPr>
        <w:t>الكلمات المفتاحية :</w:t>
      </w:r>
      <w:r w:rsidRPr="001B6580">
        <w:rPr>
          <w:b/>
          <w:bCs/>
          <w:rtl/>
        </w:rPr>
        <w:t xml:space="preserve"> </w:t>
      </w:r>
      <w:r w:rsidRPr="00245E0C">
        <w:rPr>
          <w:rFonts w:cs="Arial"/>
          <w:sz w:val="28"/>
          <w:szCs w:val="28"/>
          <w:rtl/>
          <w:lang w:val="en-GB"/>
        </w:rPr>
        <w:t xml:space="preserve">الفن اللاموضوعي </w:t>
      </w:r>
      <w:r w:rsidRPr="00245E0C">
        <w:rPr>
          <w:rFonts w:cs="Arial" w:hint="cs"/>
          <w:sz w:val="28"/>
          <w:szCs w:val="28"/>
          <w:rtl/>
          <w:lang w:val="en-GB"/>
        </w:rPr>
        <w:t xml:space="preserve">- </w:t>
      </w:r>
      <w:r w:rsidRPr="00245E0C">
        <w:rPr>
          <w:rFonts w:cs="Arial"/>
          <w:sz w:val="28"/>
          <w:szCs w:val="28"/>
          <w:rtl/>
          <w:lang w:val="en-GB"/>
        </w:rPr>
        <w:t>التصوير المعاصر</w:t>
      </w:r>
      <w:r w:rsidRPr="00245E0C">
        <w:rPr>
          <w:rFonts w:hint="cs"/>
          <w:sz w:val="28"/>
          <w:szCs w:val="28"/>
          <w:rtl/>
          <w:lang w:val="en-GB"/>
        </w:rPr>
        <w:t>-  التلقائية</w:t>
      </w:r>
      <w:r w:rsidRPr="00245E0C">
        <w:rPr>
          <w:rFonts w:hint="eastAsia"/>
          <w:sz w:val="28"/>
          <w:szCs w:val="28"/>
          <w:lang w:val="en-GB"/>
        </w:rPr>
        <w:t xml:space="preserve"> </w:t>
      </w:r>
      <w:r w:rsidRPr="00245E0C">
        <w:rPr>
          <w:rFonts w:hint="cs"/>
          <w:sz w:val="28"/>
          <w:szCs w:val="28"/>
          <w:rtl/>
          <w:lang w:val="en-GB"/>
        </w:rPr>
        <w:t>اللونية - القيم الجمالية</w:t>
      </w:r>
    </w:p>
    <w:p w14:paraId="49483748" w14:textId="77777777" w:rsidR="007B43B4" w:rsidRPr="0027783F" w:rsidRDefault="0027783F" w:rsidP="007B43B4">
      <w:pPr>
        <w:jc w:val="right"/>
        <w:rPr>
          <w:sz w:val="28"/>
          <w:szCs w:val="28"/>
          <w:rtl/>
          <w:lang w:val="en-GB" w:bidi="ar-EG"/>
        </w:rPr>
      </w:pPr>
      <w:r>
        <w:rPr>
          <w:sz w:val="28"/>
          <w:szCs w:val="28"/>
          <w:lang w:bidi="ar-EG"/>
        </w:rPr>
        <w:t>The Summary:</w:t>
      </w:r>
    </w:p>
    <w:p w14:paraId="727D9793" w14:textId="77777777" w:rsidR="007A45AE" w:rsidRDefault="007A45AE" w:rsidP="00031079">
      <w:pPr>
        <w:ind w:right="560"/>
        <w:jc w:val="right"/>
        <w:rPr>
          <w:sz w:val="28"/>
          <w:szCs w:val="28"/>
          <w:rtl/>
          <w:lang w:val="en-GB" w:bidi="ar-EG"/>
        </w:rPr>
      </w:pPr>
      <w:r w:rsidRPr="007A45AE">
        <w:rPr>
          <w:sz w:val="28"/>
          <w:szCs w:val="28"/>
          <w:lang w:val="en-GB" w:bidi="ar-EG"/>
        </w:rPr>
        <w:t xml:space="preserve">This study aims to examine the potential of chromatic spontaneity in non-objective art and to elucidate the aesthetic values inherent therein. It seeks to draw upon these values as a source of inspiration for the production of contemporary pictorial paintings, with the objective of establishing a conceptual and artistic linkage between spontaneity and non-objectivity in modern art. Furthermore, the study explores the extent to which modern artistic movements can be utilized within the field of painting as </w:t>
      </w:r>
      <w:r w:rsidRPr="007A45AE">
        <w:rPr>
          <w:sz w:val="28"/>
          <w:szCs w:val="28"/>
          <w:lang w:val="en-GB" w:bidi="ar-EG"/>
        </w:rPr>
        <w:lastRenderedPageBreak/>
        <w:t xml:space="preserve">methodological and conceptual frameworks for artistic inspiration. The outcomes of the study are manifested in the production of pictorial artworks, thereby contributing to the enrichment of contemporary painting through an in-depth investigation of spontaneity and the expressive power and significance of </w:t>
      </w:r>
      <w:proofErr w:type="spellStart"/>
      <w:r w:rsidRPr="007A45AE">
        <w:rPr>
          <w:sz w:val="28"/>
          <w:szCs w:val="28"/>
          <w:lang w:val="en-GB" w:bidi="ar-EG"/>
        </w:rPr>
        <w:t>color</w:t>
      </w:r>
      <w:proofErr w:type="spellEnd"/>
    </w:p>
    <w:p w14:paraId="572CDB1C" w14:textId="77777777" w:rsidR="007A45AE" w:rsidRDefault="007A45AE" w:rsidP="00031079">
      <w:pPr>
        <w:ind w:right="560"/>
        <w:jc w:val="right"/>
        <w:rPr>
          <w:sz w:val="28"/>
          <w:szCs w:val="28"/>
          <w:rtl/>
          <w:lang w:val="en-GB" w:bidi="ar-EG"/>
        </w:rPr>
      </w:pPr>
      <w:r w:rsidRPr="007A45AE">
        <w:rPr>
          <w:sz w:val="28"/>
          <w:szCs w:val="28"/>
          <w:lang w:val="en-GB" w:bidi="ar-EG"/>
        </w:rPr>
        <w:t xml:space="preserve">The study is based on the hypothesis that the aesthetic values derived from chromatic spontaneity in non-objective art can be effectively employed to enrich contemporary painting. This is achieved through the systematic study and analytical examination of the distinctive features of chromatic spontaneity as reflected in contemporary non-objective pictorial works. To this end, the study adopts a descriptive-analytical methodology that focuses on the study of spontaneity, the expressive and formal characteristics of </w:t>
      </w:r>
      <w:proofErr w:type="spellStart"/>
      <w:r w:rsidRPr="007A45AE">
        <w:rPr>
          <w:sz w:val="28"/>
          <w:szCs w:val="28"/>
          <w:lang w:val="en-GB" w:bidi="ar-EG"/>
        </w:rPr>
        <w:t>color</w:t>
      </w:r>
      <w:proofErr w:type="spellEnd"/>
      <w:r w:rsidRPr="007A45AE">
        <w:rPr>
          <w:sz w:val="28"/>
          <w:szCs w:val="28"/>
          <w:lang w:val="en-GB" w:bidi="ar-EG"/>
        </w:rPr>
        <w:t>, and the principles of non-objective art, with the aim of deriving new conceptual and visual approaches for contemporary pictorial painting. In addition, the study employs an experimental methodology through the practical application of the research findings in the production of contemporary pictorial works characterized by spontaneity, originality, and authenticity</w:t>
      </w:r>
      <w:r w:rsidRPr="007A45AE">
        <w:rPr>
          <w:rFonts w:cs="Arial"/>
          <w:sz w:val="28"/>
          <w:szCs w:val="28"/>
          <w:rtl/>
          <w:lang w:val="en-GB" w:bidi="ar-EG"/>
        </w:rPr>
        <w:t>.</w:t>
      </w:r>
    </w:p>
    <w:p w14:paraId="6EDEB2FC" w14:textId="77777777" w:rsidR="007A45AE" w:rsidRPr="007A45AE" w:rsidRDefault="007A45AE" w:rsidP="007A45AE">
      <w:pPr>
        <w:ind w:right="560"/>
        <w:jc w:val="right"/>
        <w:rPr>
          <w:sz w:val="28"/>
          <w:szCs w:val="28"/>
          <w:rtl/>
          <w:lang w:val="en-GB" w:bidi="ar-EG"/>
        </w:rPr>
      </w:pPr>
      <w:r w:rsidRPr="007A45AE">
        <w:rPr>
          <w:sz w:val="28"/>
          <w:szCs w:val="28"/>
          <w:lang w:val="en-GB" w:bidi="ar-EG"/>
        </w:rPr>
        <w:t>The significance of the study lies in its contribution to the enrichment of the intellectual and visual knowledge framework by providing an in-depth examination of the aesthetic values derived from chromatic spontaneity in non-objective art and its role in enhancing contemporary painting with originality, seriousness, and artistic depth. Moreover, the findings of the study may be utilized to enhance expressive capabilities within contemporary pictorial practices</w:t>
      </w:r>
      <w:r w:rsidRPr="007A45AE">
        <w:rPr>
          <w:rFonts w:cs="Arial"/>
          <w:sz w:val="28"/>
          <w:szCs w:val="28"/>
          <w:rtl/>
          <w:lang w:val="en-GB" w:bidi="ar-EG"/>
        </w:rPr>
        <w:t>.</w:t>
      </w:r>
    </w:p>
    <w:p w14:paraId="70856A60" w14:textId="77777777" w:rsidR="007B43B4" w:rsidRDefault="007A45AE" w:rsidP="007A45AE">
      <w:pPr>
        <w:ind w:right="560"/>
        <w:jc w:val="right"/>
        <w:rPr>
          <w:sz w:val="28"/>
          <w:szCs w:val="28"/>
          <w:rtl/>
          <w:lang w:val="en-GB" w:bidi="ar-EG"/>
        </w:rPr>
      </w:pPr>
      <w:r w:rsidRPr="007A45AE">
        <w:rPr>
          <w:sz w:val="28"/>
          <w:szCs w:val="28"/>
          <w:lang w:val="en-GB" w:bidi="ar-EG"/>
        </w:rPr>
        <w:t xml:space="preserve">The study concludes that the aesthetic values of chromatic spontaneity in non-objective art can be effectively harnessed to enrich contemporary painting through the realization of subjective artistic experience and the practical applications undertaken by the researcher. Accordingly, the study recommends further in-depth research into spontaneous art and its role in preserving cultural identity while fostering innovation and creativity. It also </w:t>
      </w:r>
      <w:r w:rsidRPr="007A45AE">
        <w:rPr>
          <w:sz w:val="28"/>
          <w:szCs w:val="28"/>
          <w:lang w:val="en-GB" w:bidi="ar-EG"/>
        </w:rPr>
        <w:lastRenderedPageBreak/>
        <w:t>recommends directing scholarly attention toward the aesthetic and expressive values of non-objective art and its role in enriching the viewer’s visual repertoire, as well as encouraging researchers and students to explore and draw inspiration from this artistic approach</w:t>
      </w:r>
    </w:p>
    <w:p w14:paraId="494ED63E" w14:textId="77777777" w:rsidR="00245E0C" w:rsidRPr="00245E0C" w:rsidRDefault="00245E0C" w:rsidP="00245E0C">
      <w:pPr>
        <w:ind w:right="560"/>
        <w:jc w:val="right"/>
        <w:rPr>
          <w:b/>
          <w:bCs/>
          <w:sz w:val="28"/>
          <w:szCs w:val="28"/>
          <w:rtl/>
          <w:lang w:val="en-GB" w:bidi="ar-EG"/>
        </w:rPr>
      </w:pPr>
      <w:r w:rsidRPr="00245E0C">
        <w:rPr>
          <w:b/>
          <w:bCs/>
          <w:sz w:val="28"/>
          <w:szCs w:val="28"/>
          <w:lang w:bidi="ar-EG"/>
        </w:rPr>
        <w:t>Keywords:</w:t>
      </w:r>
      <w:r w:rsidRPr="00245E0C">
        <w:rPr>
          <w:sz w:val="28"/>
          <w:szCs w:val="28"/>
          <w:lang w:bidi="ar-EG"/>
        </w:rPr>
        <w:br/>
        <w:t>Non-objective Art – Contemporary Painting –</w:t>
      </w:r>
      <w:r w:rsidRPr="00245E0C">
        <w:t xml:space="preserve"> </w:t>
      </w:r>
      <w:r w:rsidRPr="00245E0C">
        <w:rPr>
          <w:sz w:val="28"/>
          <w:szCs w:val="28"/>
          <w:lang w:bidi="ar-EG"/>
        </w:rPr>
        <w:t>chromatic Spontaneity – Aesthetic Values</w:t>
      </w:r>
    </w:p>
    <w:p w14:paraId="707DDB9E" w14:textId="77777777" w:rsidR="00CA124F" w:rsidRDefault="00994249" w:rsidP="00994249">
      <w:pPr>
        <w:rPr>
          <w:b/>
          <w:bCs/>
          <w:sz w:val="28"/>
          <w:szCs w:val="28"/>
          <w:rtl/>
          <w:lang w:val="en-GB" w:bidi="ar-EG"/>
        </w:rPr>
      </w:pPr>
      <w:r w:rsidRPr="00FC31BE">
        <w:rPr>
          <w:rFonts w:hint="cs"/>
          <w:b/>
          <w:bCs/>
          <w:sz w:val="28"/>
          <w:szCs w:val="28"/>
          <w:rtl/>
          <w:lang w:val="en-GB" w:bidi="ar-EG"/>
        </w:rPr>
        <w:t xml:space="preserve">مقدمة </w:t>
      </w:r>
    </w:p>
    <w:p w14:paraId="275F2719" w14:textId="77777777" w:rsidR="00005257" w:rsidRDefault="009C5376" w:rsidP="00005257">
      <w:pPr>
        <w:rPr>
          <w:sz w:val="28"/>
          <w:szCs w:val="28"/>
          <w:rtl/>
          <w:lang w:bidi="ar-EG"/>
        </w:rPr>
      </w:pPr>
      <w:r>
        <w:rPr>
          <w:rFonts w:hint="cs"/>
          <w:sz w:val="28"/>
          <w:szCs w:val="28"/>
          <w:rtl/>
          <w:lang w:bidi="ar-EG"/>
        </w:rPr>
        <w:t xml:space="preserve">إن فن التصوير هو ترجمة للإحساس والإدراك باللون والمساحات والخطوط وغيرها من عناصر التكوين ، التي توقظ داخل الروح العاطفة وترتقي بإحساس المتلقي ، وتنمي الحس الجمالي </w:t>
      </w:r>
      <w:r w:rsidR="00AE028C">
        <w:rPr>
          <w:rFonts w:hint="cs"/>
          <w:sz w:val="28"/>
          <w:szCs w:val="28"/>
          <w:rtl/>
          <w:lang w:bidi="ar-EG"/>
        </w:rPr>
        <w:t>لدى الفنان</w:t>
      </w:r>
      <w:r>
        <w:rPr>
          <w:rFonts w:hint="cs"/>
          <w:sz w:val="28"/>
          <w:szCs w:val="28"/>
          <w:rtl/>
          <w:lang w:bidi="ar-EG"/>
        </w:rPr>
        <w:t xml:space="preserve"> ، لذلك فالتلقائية من المعايير الأساسية الضرورية في العملية الإبداعية وخصوصا في الفن اللاموضوعي ، لأن الفن التلقائي هو فن صادر عن الذات ، معبر بصدق وبحرية عما يحمله الفنان داخل نفسه من أفكار ومشاعر.</w:t>
      </w:r>
      <w:r w:rsidR="002033D6">
        <w:rPr>
          <w:rFonts w:hint="cs"/>
          <w:sz w:val="28"/>
          <w:szCs w:val="28"/>
          <w:rtl/>
          <w:lang w:bidi="ar-EG"/>
        </w:rPr>
        <w:t>والركيزة الاساسية التي تقوم عليها التلقائية اللونية هي الحرية ، ولا تعني هذه الحرية الفوضى بل تعني حرية قائمة على الإختيار الواعي من الفنان ، وبالتالي فإن الفن التلقائي لا يقترب في شئ  مما يسمى الفن العشوائي لأن العشوائي تشيع فيه الفوضى وإنعدام النظام ، فالتلقائية تعني الحرية في الإختيار والحرية في اللون والحرية في التعبير ، التي تعطي مساحة واسعة للفنان اللاموضوعي في ترجمة احساسه القوي الذي يطغى على التفكير العقلي وال</w:t>
      </w:r>
      <w:r w:rsidR="00AE028C">
        <w:rPr>
          <w:rFonts w:hint="cs"/>
          <w:sz w:val="28"/>
          <w:szCs w:val="28"/>
          <w:rtl/>
          <w:lang w:bidi="ar-EG"/>
        </w:rPr>
        <w:t>اشكال المحددة ، فتستحوذ</w:t>
      </w:r>
      <w:r w:rsidR="002033D6">
        <w:rPr>
          <w:rFonts w:hint="cs"/>
          <w:sz w:val="28"/>
          <w:szCs w:val="28"/>
          <w:rtl/>
          <w:lang w:bidi="ar-EG"/>
        </w:rPr>
        <w:t xml:space="preserve"> التلقائية بمشاعرها الصادقة على الفنان في كل حواسه وتملئ روحه ، وتظهر في لوحاته من خلال خبراته وتجاربة وأسلوبه </w:t>
      </w:r>
      <w:r w:rsidR="00005257">
        <w:rPr>
          <w:rFonts w:hint="cs"/>
          <w:sz w:val="28"/>
          <w:szCs w:val="28"/>
          <w:rtl/>
          <w:lang w:bidi="ar-EG"/>
        </w:rPr>
        <w:t>التعبيري . ف " الفن هو تعبير عن المعتقدات والأحاسيس الإنسانية للبشر فإذا نظرنا الى المجتمعات الإنسانية بالمنظور الشمولي نجد أنها تبدو ككتلة حضارية وإن شكلت كل وحدة من جزئياتها كيانا حضاريا مستقلا بذاته دون مدلولات مختلفة ترتبط بالمجتمع الذي تنتمي إليه ومن ثم تعتبر الفنون من أهم المصادر الحضارية التي نستقي منها مقومات وجذور تلك الحضارات "</w:t>
      </w:r>
      <w:r w:rsidR="00005257">
        <w:rPr>
          <w:rStyle w:val="a6"/>
          <w:sz w:val="28"/>
          <w:szCs w:val="28"/>
          <w:rtl/>
          <w:lang w:bidi="ar-EG"/>
        </w:rPr>
        <w:footnoteReference w:id="1"/>
      </w:r>
    </w:p>
    <w:p w14:paraId="086BB6BD" w14:textId="77777777" w:rsidR="00AE028C" w:rsidRDefault="00AE028C" w:rsidP="002721F8">
      <w:pPr>
        <w:rPr>
          <w:sz w:val="28"/>
          <w:szCs w:val="28"/>
          <w:rtl/>
          <w:lang w:bidi="ar-EG"/>
        </w:rPr>
      </w:pPr>
      <w:r>
        <w:rPr>
          <w:rFonts w:hint="cs"/>
          <w:sz w:val="28"/>
          <w:szCs w:val="28"/>
          <w:rtl/>
          <w:lang w:bidi="ar-EG"/>
        </w:rPr>
        <w:t xml:space="preserve">واللون في التصوير هو من العناصر الأساسية التي لا يقوم عمل فني بدونه ، ويمثل اللون أهمية خاصة في </w:t>
      </w:r>
      <w:r w:rsidR="009B2920">
        <w:rPr>
          <w:rFonts w:hint="cs"/>
          <w:sz w:val="28"/>
          <w:szCs w:val="28"/>
          <w:rtl/>
          <w:lang w:bidi="ar-EG"/>
        </w:rPr>
        <w:t>الفن التلقائي ، فيقوم اللون بالوظيفة الرئيسية التي بواسطتها يعبر الفنان ( اللاموضوعي ) عن إحساسة وما يرغب بالتعبير عنه من خلال عمله الفني ، فاللون في الفن التلقائي هو الوسيط وهو الخامة وهو الشكل وهو ال</w:t>
      </w:r>
      <w:r w:rsidR="001F036B">
        <w:rPr>
          <w:rFonts w:hint="cs"/>
          <w:sz w:val="28"/>
          <w:szCs w:val="28"/>
          <w:rtl/>
          <w:lang w:bidi="ar-EG"/>
        </w:rPr>
        <w:t>مساحة التي يستخدمها الفنان لترجمة مشاعرة للوصول لغايته من خل</w:t>
      </w:r>
      <w:r w:rsidR="002721F8">
        <w:rPr>
          <w:rFonts w:hint="cs"/>
          <w:sz w:val="28"/>
          <w:szCs w:val="28"/>
          <w:rtl/>
          <w:lang w:bidi="ar-EG"/>
        </w:rPr>
        <w:t xml:space="preserve">ال العمل الفني .والفن دائما </w:t>
      </w:r>
      <w:r w:rsidR="001F036B">
        <w:rPr>
          <w:rFonts w:hint="cs"/>
          <w:sz w:val="28"/>
          <w:szCs w:val="28"/>
          <w:rtl/>
          <w:lang w:bidi="ar-EG"/>
        </w:rPr>
        <w:t xml:space="preserve">يسعى للكشف عن الحقائق الباطنة ، فيستلهم الفنان من مخيلته الفكرة </w:t>
      </w:r>
      <w:r w:rsidR="002721F8">
        <w:rPr>
          <w:rFonts w:hint="cs"/>
          <w:sz w:val="28"/>
          <w:szCs w:val="28"/>
          <w:rtl/>
          <w:lang w:bidi="ar-EG"/>
        </w:rPr>
        <w:t xml:space="preserve">" التي تصاغ في مادة أو صورة ، إذا ما عثر كل من المطلق الجمالي والحقيقة الروحية على تفسير لهما في الفن من خلال وسيط حسي . وهكذا تفهم الظاهرة الفنية على أنها مجرد تأمل عقلي ، أما الصورة المحسوسة فهي التي تبرز الفكرة الكامنة في التأمل ، </w:t>
      </w:r>
      <w:r w:rsidR="002721F8">
        <w:rPr>
          <w:rFonts w:hint="cs"/>
          <w:sz w:val="28"/>
          <w:szCs w:val="28"/>
          <w:rtl/>
          <w:lang w:bidi="ar-EG"/>
        </w:rPr>
        <w:lastRenderedPageBreak/>
        <w:t>تلك التي هي أساس التقدير الجمالي ذاته ، ذلك لأن المضمون الباطن لل</w:t>
      </w:r>
      <w:r w:rsidR="001A4166">
        <w:rPr>
          <w:rFonts w:hint="cs"/>
          <w:sz w:val="28"/>
          <w:szCs w:val="28"/>
          <w:rtl/>
          <w:lang w:bidi="ar-EG"/>
        </w:rPr>
        <w:t>حقي</w:t>
      </w:r>
      <w:r w:rsidR="002721F8">
        <w:rPr>
          <w:rFonts w:hint="cs"/>
          <w:sz w:val="28"/>
          <w:szCs w:val="28"/>
          <w:rtl/>
          <w:lang w:bidi="ar-EG"/>
        </w:rPr>
        <w:t xml:space="preserve">قة هو الغاية التي يسعى الفن الى الكشف عنها " </w:t>
      </w:r>
      <w:r w:rsidR="002721F8">
        <w:rPr>
          <w:rStyle w:val="a6"/>
          <w:sz w:val="28"/>
          <w:szCs w:val="28"/>
          <w:rtl/>
          <w:lang w:bidi="ar-EG"/>
        </w:rPr>
        <w:footnoteReference w:id="2"/>
      </w:r>
    </w:p>
    <w:p w14:paraId="274E1D2B" w14:textId="77777777" w:rsidR="00424094" w:rsidRDefault="00424094" w:rsidP="002721F8">
      <w:pPr>
        <w:rPr>
          <w:sz w:val="28"/>
          <w:szCs w:val="28"/>
          <w:rtl/>
          <w:lang w:bidi="ar-EG"/>
        </w:rPr>
      </w:pPr>
      <w:r>
        <w:rPr>
          <w:rFonts w:hint="cs"/>
          <w:sz w:val="28"/>
          <w:szCs w:val="28"/>
          <w:rtl/>
        </w:rPr>
        <w:t>ف</w:t>
      </w:r>
      <w:r w:rsidRPr="00091856">
        <w:rPr>
          <w:rFonts w:hint="cs"/>
          <w:sz w:val="28"/>
          <w:szCs w:val="28"/>
          <w:rtl/>
        </w:rPr>
        <w:t>ال</w:t>
      </w:r>
      <w:r w:rsidRPr="00091856">
        <w:rPr>
          <w:sz w:val="28"/>
          <w:szCs w:val="28"/>
          <w:rtl/>
        </w:rPr>
        <w:t>فن اللاموضوعي في التصوير المعاصر يعبر عن توجه فني يركز على التعبير الفني والشعور المرتبط بالصورة بدلاً من التركيز على الموضوع الظاهري. يسعى هذا النوع من الفن إلى التعبير عن الأفكار وا</w:t>
      </w:r>
      <w:r>
        <w:rPr>
          <w:sz w:val="28"/>
          <w:szCs w:val="28"/>
          <w:rtl/>
        </w:rPr>
        <w:t>لمشاعر والتجربة الجمالية دون ال</w:t>
      </w:r>
      <w:r>
        <w:rPr>
          <w:rFonts w:hint="cs"/>
          <w:sz w:val="28"/>
          <w:szCs w:val="28"/>
          <w:rtl/>
        </w:rPr>
        <w:t>إ</w:t>
      </w:r>
      <w:r w:rsidRPr="00091856">
        <w:rPr>
          <w:sz w:val="28"/>
          <w:szCs w:val="28"/>
          <w:rtl/>
        </w:rPr>
        <w:t xml:space="preserve">لتزام بتصوير الأشياء أو المشاهد الواضحة. </w:t>
      </w:r>
      <w:r w:rsidRPr="00091856">
        <w:rPr>
          <w:rFonts w:hint="cs"/>
          <w:sz w:val="28"/>
          <w:szCs w:val="28"/>
          <w:rtl/>
        </w:rPr>
        <w:t>ف</w:t>
      </w:r>
      <w:r w:rsidRPr="00091856">
        <w:rPr>
          <w:sz w:val="28"/>
          <w:szCs w:val="28"/>
          <w:rtl/>
        </w:rPr>
        <w:t>يستخدم الفنانون التقنيات المبتكرة والأساليب غير التقليدية لإيصال رسالتهم الفنية وإثارة استجابات عاطفية وعقلية من المشاهدين.</w:t>
      </w:r>
      <w:r w:rsidRPr="00091856">
        <w:rPr>
          <w:rFonts w:hint="cs"/>
          <w:sz w:val="28"/>
          <w:szCs w:val="28"/>
          <w:rtl/>
        </w:rPr>
        <w:t xml:space="preserve"> حيث أن </w:t>
      </w:r>
      <w:r w:rsidRPr="00091856">
        <w:rPr>
          <w:sz w:val="28"/>
          <w:szCs w:val="28"/>
          <w:rtl/>
        </w:rPr>
        <w:t>في الفن اللاموضوعي، يتم التركيز على الجمال والتعبير الفني بشكل أكبر من التركيز على وصف الموضوع الواضح. يمكن أن يكون هذا النوع من الفن مفتوحًا للتفسيرات المتعددة والفردية لدى المشاهد، مما يجعله يتيح مجالًا واسعًا للتفاعل الشخصي والتأمل.</w:t>
      </w:r>
      <w:r w:rsidRPr="00091856">
        <w:rPr>
          <w:rFonts w:hint="cs"/>
          <w:sz w:val="28"/>
          <w:szCs w:val="28"/>
          <w:rtl/>
        </w:rPr>
        <w:t>من حيث</w:t>
      </w:r>
      <w:r w:rsidRPr="00091856">
        <w:rPr>
          <w:sz w:val="28"/>
          <w:szCs w:val="28"/>
          <w:rtl/>
        </w:rPr>
        <w:t xml:space="preserve"> استخدام الألوان وال</w:t>
      </w:r>
      <w:r>
        <w:rPr>
          <w:sz w:val="28"/>
          <w:szCs w:val="28"/>
          <w:rtl/>
        </w:rPr>
        <w:t>خطوط والأشكال بشكل مجرد</w:t>
      </w:r>
      <w:r w:rsidRPr="00091856">
        <w:rPr>
          <w:sz w:val="28"/>
          <w:szCs w:val="28"/>
          <w:rtl/>
        </w:rPr>
        <w:t xml:space="preserve"> يمكن أن يسهم في إيجاد تجارب بصرية وعاطفية مميزة للمشاهد</w:t>
      </w:r>
    </w:p>
    <w:p w14:paraId="7AC1D069" w14:textId="77777777" w:rsidR="00AE028C" w:rsidRDefault="00AE028C" w:rsidP="0027783F">
      <w:pPr>
        <w:rPr>
          <w:b/>
          <w:bCs/>
          <w:sz w:val="28"/>
          <w:szCs w:val="28"/>
          <w:lang w:bidi="ar-EG"/>
        </w:rPr>
      </w:pPr>
      <w:r w:rsidRPr="00AE028C">
        <w:rPr>
          <w:rFonts w:hint="cs"/>
          <w:b/>
          <w:bCs/>
          <w:sz w:val="28"/>
          <w:szCs w:val="28"/>
          <w:rtl/>
          <w:lang w:bidi="ar-EG"/>
        </w:rPr>
        <w:t>مشكلة البحث :</w:t>
      </w:r>
    </w:p>
    <w:p w14:paraId="78654B85" w14:textId="77777777" w:rsidR="0027783F" w:rsidRPr="0027783F" w:rsidRDefault="0027783F" w:rsidP="0027783F">
      <w:pPr>
        <w:rPr>
          <w:sz w:val="28"/>
          <w:szCs w:val="28"/>
          <w:rtl/>
          <w:lang w:val="en-GB"/>
        </w:rPr>
      </w:pPr>
      <w:r>
        <w:rPr>
          <w:rFonts w:hint="cs"/>
          <w:sz w:val="28"/>
          <w:szCs w:val="28"/>
          <w:rtl/>
        </w:rPr>
        <w:t>تتبلور مشكلة البحث في الإجابة عن التساؤل التالي :</w:t>
      </w:r>
    </w:p>
    <w:p w14:paraId="610F256D" w14:textId="77777777" w:rsidR="00AE028C" w:rsidRDefault="00424094" w:rsidP="00F257C1">
      <w:pPr>
        <w:rPr>
          <w:b/>
          <w:bCs/>
          <w:sz w:val="28"/>
          <w:szCs w:val="28"/>
          <w:rtl/>
          <w:lang w:bidi="ar-EG"/>
        </w:rPr>
      </w:pPr>
      <w:r>
        <w:rPr>
          <w:rFonts w:hint="cs"/>
          <w:b/>
          <w:bCs/>
          <w:sz w:val="28"/>
          <w:szCs w:val="28"/>
          <w:rtl/>
          <w:lang w:bidi="ar-EG"/>
        </w:rPr>
        <w:t>كيف يمكن</w:t>
      </w:r>
      <w:r w:rsidR="00AE028C" w:rsidRPr="00AE028C">
        <w:rPr>
          <w:rFonts w:hint="cs"/>
          <w:b/>
          <w:bCs/>
          <w:sz w:val="28"/>
          <w:szCs w:val="28"/>
          <w:rtl/>
          <w:lang w:bidi="ar-EG"/>
        </w:rPr>
        <w:t xml:space="preserve"> الاستفادة من القيم الجمالية للتلقائية اللونية في الفن اللاموضوعي لإثراء فن التصوير المعاصر؟</w:t>
      </w:r>
    </w:p>
    <w:p w14:paraId="1D1BA708" w14:textId="77777777" w:rsidR="00F257C1" w:rsidRDefault="00F257C1" w:rsidP="00F257C1">
      <w:pPr>
        <w:rPr>
          <w:b/>
          <w:bCs/>
          <w:sz w:val="28"/>
          <w:szCs w:val="28"/>
          <w:rtl/>
          <w:lang w:bidi="ar-EG"/>
        </w:rPr>
      </w:pPr>
      <w:r>
        <w:rPr>
          <w:rFonts w:hint="cs"/>
          <w:b/>
          <w:bCs/>
          <w:sz w:val="28"/>
          <w:szCs w:val="28"/>
          <w:rtl/>
          <w:lang w:bidi="ar-EG"/>
        </w:rPr>
        <w:t>أهداف البحث :</w:t>
      </w:r>
    </w:p>
    <w:p w14:paraId="48E3AEFA" w14:textId="77777777" w:rsidR="00F257C1" w:rsidRDefault="001A4166" w:rsidP="00F257C1">
      <w:pPr>
        <w:rPr>
          <w:sz w:val="28"/>
          <w:szCs w:val="28"/>
          <w:rtl/>
          <w:lang w:bidi="ar-EG"/>
        </w:rPr>
      </w:pPr>
      <w:r>
        <w:rPr>
          <w:rFonts w:hint="cs"/>
          <w:sz w:val="28"/>
          <w:szCs w:val="28"/>
          <w:rtl/>
          <w:lang w:bidi="ar-EG"/>
        </w:rPr>
        <w:t xml:space="preserve">يهدف البحث </w:t>
      </w:r>
      <w:r w:rsidR="0027783F">
        <w:rPr>
          <w:rFonts w:hint="cs"/>
          <w:sz w:val="28"/>
          <w:szCs w:val="28"/>
          <w:rtl/>
          <w:lang w:bidi="ar-EG"/>
        </w:rPr>
        <w:t xml:space="preserve">الى </w:t>
      </w:r>
      <w:r>
        <w:rPr>
          <w:rFonts w:hint="cs"/>
          <w:sz w:val="28"/>
          <w:szCs w:val="28"/>
          <w:rtl/>
          <w:lang w:bidi="ar-EG"/>
        </w:rPr>
        <w:t>:</w:t>
      </w:r>
    </w:p>
    <w:p w14:paraId="61BC9B30" w14:textId="77777777" w:rsidR="001A4166" w:rsidRDefault="0027783F" w:rsidP="00F257C1">
      <w:pPr>
        <w:rPr>
          <w:sz w:val="28"/>
          <w:szCs w:val="28"/>
          <w:rtl/>
          <w:lang w:bidi="ar-EG"/>
        </w:rPr>
      </w:pPr>
      <w:r>
        <w:rPr>
          <w:rFonts w:hint="cs"/>
          <w:sz w:val="28"/>
          <w:szCs w:val="28"/>
          <w:rtl/>
          <w:lang w:bidi="ar-EG"/>
        </w:rPr>
        <w:t>1</w:t>
      </w:r>
      <w:r w:rsidR="001A4166">
        <w:rPr>
          <w:rFonts w:hint="cs"/>
          <w:sz w:val="28"/>
          <w:szCs w:val="28"/>
          <w:rtl/>
          <w:lang w:bidi="ar-EG"/>
        </w:rPr>
        <w:t>-</w:t>
      </w:r>
      <w:r w:rsidR="009B0074">
        <w:rPr>
          <w:rFonts w:hint="cs"/>
          <w:sz w:val="28"/>
          <w:szCs w:val="28"/>
          <w:rtl/>
          <w:lang w:bidi="ar-EG"/>
        </w:rPr>
        <w:t xml:space="preserve">تسليط الضوء على القيم الجمالية الموجودة في التلقائية اللونية </w:t>
      </w:r>
    </w:p>
    <w:p w14:paraId="1B9A6FA2" w14:textId="77777777" w:rsidR="009B0074" w:rsidRDefault="0027783F" w:rsidP="00F257C1">
      <w:pPr>
        <w:rPr>
          <w:sz w:val="28"/>
          <w:szCs w:val="28"/>
          <w:rtl/>
          <w:lang w:bidi="ar-EG"/>
        </w:rPr>
      </w:pPr>
      <w:r>
        <w:rPr>
          <w:rFonts w:hint="cs"/>
          <w:sz w:val="28"/>
          <w:szCs w:val="28"/>
          <w:rtl/>
          <w:lang w:bidi="ar-EG"/>
        </w:rPr>
        <w:t>2</w:t>
      </w:r>
      <w:r w:rsidR="001A4166">
        <w:rPr>
          <w:rFonts w:hint="cs"/>
          <w:sz w:val="28"/>
          <w:szCs w:val="28"/>
          <w:rtl/>
          <w:lang w:bidi="ar-EG"/>
        </w:rPr>
        <w:t>-</w:t>
      </w:r>
      <w:r w:rsidR="009B0074">
        <w:rPr>
          <w:rFonts w:hint="cs"/>
          <w:sz w:val="28"/>
          <w:szCs w:val="28"/>
          <w:rtl/>
          <w:lang w:bidi="ar-EG"/>
        </w:rPr>
        <w:t xml:space="preserve">الإستلهام من العلاقات اللونية التلقائية في الوصول لعلاقات تشكيلية مستحدثة في الفن اللاموضوعي </w:t>
      </w:r>
    </w:p>
    <w:p w14:paraId="0EB9629C" w14:textId="77777777" w:rsidR="001A4166" w:rsidRPr="001A4166" w:rsidRDefault="0027783F" w:rsidP="00F257C1">
      <w:pPr>
        <w:rPr>
          <w:sz w:val="28"/>
          <w:szCs w:val="28"/>
          <w:rtl/>
          <w:lang w:bidi="ar-EG"/>
        </w:rPr>
      </w:pPr>
      <w:r>
        <w:rPr>
          <w:rFonts w:hint="cs"/>
          <w:sz w:val="28"/>
          <w:szCs w:val="28"/>
          <w:rtl/>
          <w:lang w:bidi="ar-EG"/>
        </w:rPr>
        <w:t>3</w:t>
      </w:r>
      <w:r w:rsidR="009B0074">
        <w:rPr>
          <w:rFonts w:hint="cs"/>
          <w:sz w:val="28"/>
          <w:szCs w:val="28"/>
          <w:rtl/>
          <w:lang w:bidi="ar-EG"/>
        </w:rPr>
        <w:t xml:space="preserve">-عمل لوحات تصويرية معاصرة مستلهمة من القيم الجمالية للتلقائية اللونية في الفن اللاموضوعي  </w:t>
      </w:r>
    </w:p>
    <w:p w14:paraId="7908BC75" w14:textId="77777777" w:rsidR="00F257C1" w:rsidRDefault="00F257C1" w:rsidP="00F257C1">
      <w:pPr>
        <w:rPr>
          <w:b/>
          <w:bCs/>
          <w:sz w:val="28"/>
          <w:szCs w:val="28"/>
          <w:rtl/>
          <w:lang w:bidi="ar-EG"/>
        </w:rPr>
      </w:pPr>
      <w:r>
        <w:rPr>
          <w:rFonts w:hint="cs"/>
          <w:b/>
          <w:bCs/>
          <w:sz w:val="28"/>
          <w:szCs w:val="28"/>
          <w:rtl/>
          <w:lang w:bidi="ar-EG"/>
        </w:rPr>
        <w:t>فروض البحث :</w:t>
      </w:r>
    </w:p>
    <w:p w14:paraId="5F32C0C6" w14:textId="77777777" w:rsidR="00F257C1" w:rsidRDefault="0027783F" w:rsidP="00F257C1">
      <w:pPr>
        <w:rPr>
          <w:sz w:val="28"/>
          <w:szCs w:val="28"/>
          <w:rtl/>
          <w:lang w:bidi="ar-EG"/>
        </w:rPr>
      </w:pPr>
      <w:r>
        <w:rPr>
          <w:rFonts w:hint="cs"/>
          <w:sz w:val="28"/>
          <w:szCs w:val="28"/>
          <w:rtl/>
          <w:lang w:bidi="ar-EG"/>
        </w:rPr>
        <w:t>يفترض البحث الأتي :</w:t>
      </w:r>
      <w:r w:rsidR="001A4166">
        <w:rPr>
          <w:rFonts w:hint="cs"/>
          <w:sz w:val="28"/>
          <w:szCs w:val="28"/>
          <w:rtl/>
          <w:lang w:bidi="ar-EG"/>
        </w:rPr>
        <w:t xml:space="preserve"> :</w:t>
      </w:r>
    </w:p>
    <w:p w14:paraId="391A57E7" w14:textId="77777777" w:rsidR="001A4166" w:rsidRPr="001A4166" w:rsidRDefault="009B0074" w:rsidP="009B0074">
      <w:pPr>
        <w:rPr>
          <w:sz w:val="28"/>
          <w:szCs w:val="28"/>
          <w:rtl/>
          <w:lang w:bidi="ar-EG"/>
        </w:rPr>
      </w:pPr>
      <w:r>
        <w:rPr>
          <w:rFonts w:hint="cs"/>
          <w:sz w:val="28"/>
          <w:szCs w:val="28"/>
          <w:rtl/>
          <w:lang w:bidi="ar-EG"/>
        </w:rPr>
        <w:t xml:space="preserve">يمكن الإفادة من القيم الجمالية للتلقائية اللونية في الفن اللاموضوعي لإثراء </w:t>
      </w:r>
      <w:r w:rsidR="007A45AE">
        <w:rPr>
          <w:rFonts w:hint="cs"/>
          <w:sz w:val="28"/>
          <w:szCs w:val="28"/>
          <w:rtl/>
          <w:lang w:bidi="ar-EG"/>
        </w:rPr>
        <w:t>التصوير المعاصر من خلال إنتاج أ</w:t>
      </w:r>
      <w:r>
        <w:rPr>
          <w:rFonts w:hint="cs"/>
          <w:sz w:val="28"/>
          <w:szCs w:val="28"/>
          <w:rtl/>
          <w:lang w:bidi="ar-EG"/>
        </w:rPr>
        <w:t>عمال تصويرية معاصرة .</w:t>
      </w:r>
    </w:p>
    <w:p w14:paraId="42AB08F1" w14:textId="77777777" w:rsidR="00F257C1" w:rsidRDefault="00F257C1" w:rsidP="00F257C1">
      <w:pPr>
        <w:rPr>
          <w:b/>
          <w:bCs/>
          <w:sz w:val="28"/>
          <w:szCs w:val="28"/>
          <w:rtl/>
          <w:lang w:bidi="ar-EG"/>
        </w:rPr>
      </w:pPr>
      <w:r>
        <w:rPr>
          <w:rFonts w:hint="cs"/>
          <w:b/>
          <w:bCs/>
          <w:sz w:val="28"/>
          <w:szCs w:val="28"/>
          <w:rtl/>
          <w:lang w:bidi="ar-EG"/>
        </w:rPr>
        <w:t>أهمية البحث :</w:t>
      </w:r>
    </w:p>
    <w:p w14:paraId="3682DF17" w14:textId="77777777" w:rsidR="00F257C1" w:rsidRPr="00A3263B" w:rsidRDefault="00A3263B" w:rsidP="00F257C1">
      <w:pPr>
        <w:rPr>
          <w:sz w:val="28"/>
          <w:szCs w:val="28"/>
          <w:rtl/>
          <w:lang w:bidi="ar-EG"/>
        </w:rPr>
      </w:pPr>
      <w:r w:rsidRPr="00A3263B">
        <w:rPr>
          <w:rFonts w:hint="cs"/>
          <w:sz w:val="28"/>
          <w:szCs w:val="28"/>
          <w:rtl/>
          <w:lang w:bidi="ar-EG"/>
        </w:rPr>
        <w:t>تكمن أهمية البحث في</w:t>
      </w:r>
      <w:r w:rsidR="0027783F">
        <w:rPr>
          <w:rFonts w:hint="cs"/>
          <w:sz w:val="28"/>
          <w:szCs w:val="28"/>
          <w:rtl/>
          <w:lang w:bidi="ar-EG"/>
        </w:rPr>
        <w:t xml:space="preserve"> الأتي</w:t>
      </w:r>
      <w:r w:rsidRPr="00A3263B">
        <w:rPr>
          <w:rFonts w:hint="cs"/>
          <w:sz w:val="28"/>
          <w:szCs w:val="28"/>
          <w:rtl/>
          <w:lang w:bidi="ar-EG"/>
        </w:rPr>
        <w:t xml:space="preserve"> :</w:t>
      </w:r>
    </w:p>
    <w:p w14:paraId="55B55184" w14:textId="77777777" w:rsidR="00A3263B" w:rsidRDefault="0027783F" w:rsidP="00A3263B">
      <w:pPr>
        <w:rPr>
          <w:sz w:val="28"/>
          <w:szCs w:val="28"/>
          <w:rtl/>
          <w:lang w:bidi="ar-EG"/>
        </w:rPr>
      </w:pPr>
      <w:r>
        <w:rPr>
          <w:rFonts w:hint="cs"/>
          <w:sz w:val="28"/>
          <w:szCs w:val="28"/>
          <w:rtl/>
          <w:lang w:bidi="ar-EG"/>
        </w:rPr>
        <w:lastRenderedPageBreak/>
        <w:t>1</w:t>
      </w:r>
      <w:r w:rsidR="00A3263B" w:rsidRPr="00A3263B">
        <w:rPr>
          <w:rFonts w:hint="cs"/>
          <w:sz w:val="28"/>
          <w:szCs w:val="28"/>
          <w:rtl/>
          <w:lang w:bidi="ar-EG"/>
        </w:rPr>
        <w:t xml:space="preserve">-توجية الأنظار الى </w:t>
      </w:r>
      <w:r w:rsidR="00A3263B">
        <w:rPr>
          <w:rFonts w:hint="cs"/>
          <w:sz w:val="28"/>
          <w:szCs w:val="28"/>
          <w:rtl/>
          <w:lang w:bidi="ar-EG"/>
        </w:rPr>
        <w:t xml:space="preserve">القيم الجمالية الموجودة في الفن التلقائي . </w:t>
      </w:r>
    </w:p>
    <w:p w14:paraId="28051ED4" w14:textId="77777777" w:rsidR="00A3263B" w:rsidRDefault="0027783F" w:rsidP="00F257C1">
      <w:pPr>
        <w:rPr>
          <w:sz w:val="28"/>
          <w:szCs w:val="28"/>
          <w:rtl/>
          <w:lang w:bidi="ar-EG"/>
        </w:rPr>
      </w:pPr>
      <w:r>
        <w:rPr>
          <w:rFonts w:hint="cs"/>
          <w:sz w:val="28"/>
          <w:szCs w:val="28"/>
          <w:rtl/>
          <w:lang w:bidi="ar-EG"/>
        </w:rPr>
        <w:t>2</w:t>
      </w:r>
      <w:r w:rsidR="00A3263B">
        <w:rPr>
          <w:rFonts w:hint="cs"/>
          <w:sz w:val="28"/>
          <w:szCs w:val="28"/>
          <w:rtl/>
          <w:lang w:bidi="ar-EG"/>
        </w:rPr>
        <w:t xml:space="preserve">-الربط بين التلقائية اللونية والفن اللاموضوعي كمدخل للإستلهام </w:t>
      </w:r>
    </w:p>
    <w:p w14:paraId="677C77BD" w14:textId="77777777" w:rsidR="00F257C1" w:rsidRDefault="00F257C1" w:rsidP="00F257C1">
      <w:pPr>
        <w:rPr>
          <w:b/>
          <w:bCs/>
          <w:sz w:val="28"/>
          <w:szCs w:val="28"/>
          <w:rtl/>
          <w:lang w:bidi="ar-EG"/>
        </w:rPr>
      </w:pPr>
      <w:r>
        <w:rPr>
          <w:rFonts w:hint="cs"/>
          <w:b/>
          <w:bCs/>
          <w:sz w:val="28"/>
          <w:szCs w:val="28"/>
          <w:rtl/>
          <w:lang w:bidi="ar-EG"/>
        </w:rPr>
        <w:t>منهجية البحث :</w:t>
      </w:r>
    </w:p>
    <w:p w14:paraId="2D0A8DDD" w14:textId="77777777" w:rsidR="001A4166" w:rsidRDefault="001A4166" w:rsidP="001A4166">
      <w:pPr>
        <w:rPr>
          <w:sz w:val="28"/>
          <w:szCs w:val="28"/>
          <w:rtl/>
          <w:lang w:bidi="ar-EG"/>
        </w:rPr>
      </w:pPr>
      <w:r>
        <w:rPr>
          <w:rFonts w:hint="cs"/>
          <w:sz w:val="28"/>
          <w:szCs w:val="28"/>
          <w:rtl/>
          <w:lang w:bidi="ar-EG"/>
        </w:rPr>
        <w:t>يتبع البحث :</w:t>
      </w:r>
    </w:p>
    <w:p w14:paraId="08F128F6" w14:textId="77777777" w:rsidR="001A4166" w:rsidRDefault="0027783F" w:rsidP="001A4166">
      <w:pPr>
        <w:rPr>
          <w:sz w:val="28"/>
          <w:szCs w:val="28"/>
          <w:rtl/>
          <w:lang w:bidi="ar-EG"/>
        </w:rPr>
      </w:pPr>
      <w:r>
        <w:rPr>
          <w:rFonts w:hint="cs"/>
          <w:sz w:val="28"/>
          <w:szCs w:val="28"/>
          <w:rtl/>
          <w:lang w:bidi="ar-EG"/>
        </w:rPr>
        <w:t>1</w:t>
      </w:r>
      <w:r w:rsidR="001A4166">
        <w:rPr>
          <w:rFonts w:hint="cs"/>
          <w:sz w:val="28"/>
          <w:szCs w:val="28"/>
          <w:rtl/>
          <w:lang w:bidi="ar-EG"/>
        </w:rPr>
        <w:t xml:space="preserve">-المنهج الوصفي التحليلي في الإطار النظري </w:t>
      </w:r>
    </w:p>
    <w:p w14:paraId="26BD1865" w14:textId="77777777" w:rsidR="00F257C1" w:rsidRPr="001A4166" w:rsidRDefault="0027783F" w:rsidP="001A4166">
      <w:pPr>
        <w:rPr>
          <w:sz w:val="28"/>
          <w:szCs w:val="28"/>
          <w:rtl/>
          <w:lang w:bidi="ar-EG"/>
        </w:rPr>
      </w:pPr>
      <w:r>
        <w:rPr>
          <w:rFonts w:hint="cs"/>
          <w:sz w:val="28"/>
          <w:szCs w:val="28"/>
          <w:rtl/>
          <w:lang w:bidi="ar-EG"/>
        </w:rPr>
        <w:t>2</w:t>
      </w:r>
      <w:r w:rsidR="001A4166">
        <w:rPr>
          <w:rFonts w:hint="cs"/>
          <w:sz w:val="28"/>
          <w:szCs w:val="28"/>
          <w:rtl/>
          <w:lang w:bidi="ar-EG"/>
        </w:rPr>
        <w:t xml:space="preserve">-المنهج التجريبي في الإطار العملي الخاص بالتجربة الذاتية </w:t>
      </w:r>
    </w:p>
    <w:p w14:paraId="3F5DA8EB" w14:textId="77777777" w:rsidR="007B43B4" w:rsidRDefault="007B43B4" w:rsidP="007B43B4">
      <w:pPr>
        <w:rPr>
          <w:b/>
          <w:bCs/>
          <w:sz w:val="28"/>
          <w:szCs w:val="28"/>
          <w:rtl/>
          <w:lang w:val="en-GB" w:bidi="ar-EG"/>
        </w:rPr>
      </w:pPr>
      <w:r>
        <w:rPr>
          <w:rFonts w:hint="cs"/>
          <w:b/>
          <w:bCs/>
          <w:sz w:val="28"/>
          <w:szCs w:val="28"/>
          <w:rtl/>
          <w:lang w:val="en-GB" w:bidi="ar-EG"/>
        </w:rPr>
        <w:t xml:space="preserve">مصطلحات البحث </w:t>
      </w:r>
      <w:r w:rsidR="00F257C1">
        <w:rPr>
          <w:rFonts w:hint="cs"/>
          <w:b/>
          <w:bCs/>
          <w:sz w:val="28"/>
          <w:szCs w:val="28"/>
          <w:rtl/>
          <w:lang w:val="en-GB" w:bidi="ar-EG"/>
        </w:rPr>
        <w:t>:</w:t>
      </w:r>
    </w:p>
    <w:p w14:paraId="07260B21" w14:textId="77777777" w:rsidR="00F257C1" w:rsidRDefault="00F257C1" w:rsidP="007B43B4">
      <w:pPr>
        <w:rPr>
          <w:b/>
          <w:bCs/>
          <w:sz w:val="28"/>
          <w:szCs w:val="28"/>
          <w:rtl/>
          <w:lang w:val="en-GB" w:bidi="ar-EG"/>
        </w:rPr>
      </w:pPr>
      <w:r>
        <w:rPr>
          <w:rFonts w:hint="cs"/>
          <w:b/>
          <w:bCs/>
          <w:sz w:val="28"/>
          <w:szCs w:val="28"/>
          <w:rtl/>
          <w:lang w:val="en-GB" w:bidi="ar-EG"/>
        </w:rPr>
        <w:t xml:space="preserve">القيم الجمالية : </w:t>
      </w:r>
    </w:p>
    <w:p w14:paraId="5985969A" w14:textId="77777777" w:rsidR="0003548A" w:rsidRDefault="0003548A" w:rsidP="007B43B4">
      <w:pPr>
        <w:rPr>
          <w:sz w:val="28"/>
          <w:szCs w:val="28"/>
          <w:rtl/>
          <w:lang w:val="en-GB" w:bidi="ar-EG"/>
        </w:rPr>
      </w:pPr>
      <w:r w:rsidRPr="0003548A">
        <w:rPr>
          <w:rFonts w:hint="cs"/>
          <w:sz w:val="28"/>
          <w:szCs w:val="28"/>
          <w:rtl/>
          <w:lang w:val="en-GB" w:bidi="ar-EG"/>
        </w:rPr>
        <w:t xml:space="preserve">يعرف محيي الدين اسماعيل القيمة </w:t>
      </w:r>
      <w:r>
        <w:rPr>
          <w:rFonts w:hint="cs"/>
          <w:sz w:val="28"/>
          <w:szCs w:val="28"/>
          <w:rtl/>
          <w:lang w:val="en-GB" w:bidi="ar-EG"/>
        </w:rPr>
        <w:t>" أنها تصورات ومفاهييم دينامية صريحة ، وضمني</w:t>
      </w:r>
      <w:r w:rsidR="00404F1C">
        <w:rPr>
          <w:rFonts w:hint="cs"/>
          <w:sz w:val="28"/>
          <w:szCs w:val="28"/>
          <w:rtl/>
          <w:lang w:val="en-GB" w:bidi="ar-EG"/>
        </w:rPr>
        <w:t>ة ، تميز الفرد والجماعة وتحدد ما هو مرغوب فيه إجتماعيا ، كما تؤثر في إختيار الهدف والطرق والأساليب والوسائل الخاصة بالفعل ، وتتجسد مظاهرها في إتجاهات الفرد والجماعات ومعتقداتهم ومعاييرهم و رموزهم الإجتماعية وأنماطهم السلوكية ، بالإضافة الى إرتباطها ببقية مكونات البناء الإجتماعي تؤثر فيها وتتأثر بها "</w:t>
      </w:r>
      <w:r w:rsidR="00404F1C">
        <w:rPr>
          <w:rStyle w:val="a6"/>
          <w:sz w:val="28"/>
          <w:szCs w:val="28"/>
          <w:rtl/>
          <w:lang w:val="en-GB" w:bidi="ar-EG"/>
        </w:rPr>
        <w:footnoteReference w:id="3"/>
      </w:r>
    </w:p>
    <w:p w14:paraId="74EF72D3" w14:textId="77777777" w:rsidR="00671505" w:rsidRPr="00671505" w:rsidRDefault="00671505" w:rsidP="00671505">
      <w:pPr>
        <w:rPr>
          <w:sz w:val="28"/>
          <w:szCs w:val="28"/>
          <w:rtl/>
          <w:lang w:val="en-GB" w:bidi="ar-EG"/>
        </w:rPr>
      </w:pPr>
      <w:r>
        <w:rPr>
          <w:rFonts w:hint="cs"/>
          <w:sz w:val="28"/>
          <w:szCs w:val="28"/>
          <w:rtl/>
          <w:lang w:val="en-GB" w:bidi="ar-EG"/>
        </w:rPr>
        <w:t xml:space="preserve">" </w:t>
      </w:r>
      <w:r w:rsidRPr="00671505">
        <w:rPr>
          <w:rFonts w:hint="cs"/>
          <w:sz w:val="28"/>
          <w:szCs w:val="28"/>
          <w:rtl/>
          <w:lang w:val="en-GB" w:bidi="ar-EG"/>
        </w:rPr>
        <w:t>اصطلاحا : هي الفض</w:t>
      </w:r>
      <w:r w:rsidR="00245E0C">
        <w:rPr>
          <w:rFonts w:hint="cs"/>
          <w:sz w:val="28"/>
          <w:szCs w:val="28"/>
          <w:rtl/>
          <w:lang w:val="en-GB" w:bidi="ar-EG"/>
        </w:rPr>
        <w:t xml:space="preserve">ائل التي تبرز من شخص أو </w:t>
      </w:r>
      <w:r w:rsidRPr="00671505">
        <w:rPr>
          <w:rFonts w:hint="cs"/>
          <w:sz w:val="28"/>
          <w:szCs w:val="28"/>
          <w:rtl/>
          <w:lang w:val="en-GB" w:bidi="ar-EG"/>
        </w:rPr>
        <w:t xml:space="preserve">عمل فني أو موضة أو شئ أو منظر طبيعي أو حدث وتولد ردود فعل أو تقييمات إيجابية أو سلبية . وهي مجموعة من المعايير والمراجع الايجابة تتقاسمها المجموعة بشكل عام وتحدد الشخص أو الشئ أو الفعل . </w:t>
      </w:r>
    </w:p>
    <w:p w14:paraId="21150389" w14:textId="77777777" w:rsidR="00671505" w:rsidRPr="00671505" w:rsidRDefault="00671505" w:rsidP="00005257">
      <w:pPr>
        <w:rPr>
          <w:sz w:val="28"/>
          <w:szCs w:val="28"/>
          <w:rtl/>
          <w:lang w:bidi="ar-EG"/>
        </w:rPr>
      </w:pPr>
      <w:r>
        <w:rPr>
          <w:rFonts w:hint="cs"/>
          <w:sz w:val="28"/>
          <w:szCs w:val="28"/>
          <w:rtl/>
          <w:lang w:val="en-GB" w:bidi="ar-EG"/>
        </w:rPr>
        <w:t xml:space="preserve">و </w:t>
      </w:r>
      <w:r w:rsidRPr="00671505">
        <w:rPr>
          <w:rFonts w:hint="cs"/>
          <w:sz w:val="28"/>
          <w:szCs w:val="28"/>
          <w:rtl/>
          <w:lang w:val="en-GB" w:bidi="ar-EG"/>
        </w:rPr>
        <w:t xml:space="preserve">القيم الجمالية في الفن : وهي مجموعة من القواعد تحدد معايير الجمال وفقا للأجماع الفلسفي والجمالي والأخلاقي ، وبهذا المعنى يتم إصدار حكم بقيمة إيجابية أو سلبية. </w:t>
      </w:r>
      <w:r>
        <w:rPr>
          <w:rFonts w:hint="cs"/>
          <w:sz w:val="28"/>
          <w:szCs w:val="28"/>
          <w:rtl/>
          <w:lang w:val="en-GB" w:bidi="ar-EG"/>
        </w:rPr>
        <w:t>"</w:t>
      </w:r>
      <w:r>
        <w:rPr>
          <w:rStyle w:val="a6"/>
          <w:sz w:val="28"/>
          <w:szCs w:val="28"/>
          <w:rtl/>
          <w:lang w:val="en-GB" w:bidi="ar-EG"/>
        </w:rPr>
        <w:footnoteReference w:id="4"/>
      </w:r>
    </w:p>
    <w:p w14:paraId="3E35746A" w14:textId="77777777" w:rsidR="00671505" w:rsidRPr="00005257" w:rsidRDefault="00634937" w:rsidP="00005257">
      <w:pPr>
        <w:rPr>
          <w:sz w:val="28"/>
          <w:szCs w:val="28"/>
          <w:rtl/>
          <w:lang w:val="en-GB" w:bidi="ar-EG"/>
        </w:rPr>
      </w:pPr>
      <w:r>
        <w:rPr>
          <w:rFonts w:hint="cs"/>
          <w:sz w:val="28"/>
          <w:szCs w:val="28"/>
          <w:rtl/>
          <w:lang w:val="en-GB" w:bidi="ar-EG"/>
        </w:rPr>
        <w:t xml:space="preserve">و </w:t>
      </w:r>
      <w:r w:rsidR="0003548A">
        <w:rPr>
          <w:rFonts w:hint="cs"/>
          <w:sz w:val="28"/>
          <w:szCs w:val="28"/>
          <w:rtl/>
          <w:lang w:val="en-GB" w:bidi="ar-EG"/>
        </w:rPr>
        <w:t>يقول جيلفورد إن القيمة الفنية " هي التي تكمن في العمل الفني سوءا في مضمونه أو شكله ، وهي التي تتوقف على قيمة العمل الفني ومستواه "</w:t>
      </w:r>
      <w:r>
        <w:rPr>
          <w:rStyle w:val="a6"/>
          <w:sz w:val="28"/>
          <w:szCs w:val="28"/>
          <w:rtl/>
          <w:lang w:val="en-GB" w:bidi="ar-EG"/>
        </w:rPr>
        <w:footnoteReference w:id="5"/>
      </w:r>
      <w:r>
        <w:rPr>
          <w:sz w:val="28"/>
          <w:szCs w:val="28"/>
          <w:lang w:val="en-GB" w:bidi="ar-EG"/>
        </w:rPr>
        <w:t xml:space="preserve"> </w:t>
      </w:r>
      <w:r w:rsidR="0003548A">
        <w:rPr>
          <w:rFonts w:hint="cs"/>
          <w:sz w:val="28"/>
          <w:szCs w:val="28"/>
          <w:rtl/>
          <w:lang w:val="en-GB" w:bidi="ar-EG"/>
        </w:rPr>
        <w:t xml:space="preserve">ويقول باركن " هي وصف لكل ما نعتبره جدير بالمحاولة أو الجهد " </w:t>
      </w:r>
      <w:r>
        <w:rPr>
          <w:rStyle w:val="a6"/>
          <w:sz w:val="28"/>
          <w:szCs w:val="28"/>
          <w:rtl/>
          <w:lang w:val="en-GB" w:bidi="ar-EG"/>
        </w:rPr>
        <w:footnoteReference w:id="6"/>
      </w:r>
    </w:p>
    <w:p w14:paraId="23BFD197" w14:textId="77777777" w:rsidR="0003548A" w:rsidRPr="0031551D" w:rsidRDefault="00634937" w:rsidP="00F778BB">
      <w:pPr>
        <w:rPr>
          <w:sz w:val="28"/>
          <w:szCs w:val="28"/>
          <w:rtl/>
          <w:lang w:val="en-GB" w:bidi="ar-EG"/>
        </w:rPr>
      </w:pPr>
      <w:r>
        <w:rPr>
          <w:rFonts w:hint="cs"/>
          <w:sz w:val="28"/>
          <w:szCs w:val="28"/>
          <w:rtl/>
          <w:lang w:val="en-GB" w:bidi="ar-EG"/>
        </w:rPr>
        <w:t>و</w:t>
      </w:r>
      <w:r w:rsidR="00F778BB">
        <w:rPr>
          <w:rFonts w:hint="cs"/>
          <w:sz w:val="28"/>
          <w:szCs w:val="28"/>
          <w:rtl/>
          <w:lang w:val="en-GB" w:bidi="ar-EG"/>
        </w:rPr>
        <w:t>تكون القيمة الجمالي</w:t>
      </w:r>
      <w:r w:rsidR="00424094">
        <w:rPr>
          <w:rFonts w:hint="cs"/>
          <w:sz w:val="28"/>
          <w:szCs w:val="28"/>
          <w:rtl/>
          <w:lang w:val="en-GB" w:bidi="ar-EG"/>
        </w:rPr>
        <w:t>ة</w:t>
      </w:r>
      <w:r w:rsidR="00F778BB">
        <w:rPr>
          <w:rFonts w:hint="cs"/>
          <w:sz w:val="28"/>
          <w:szCs w:val="28"/>
          <w:rtl/>
          <w:lang w:val="en-GB" w:bidi="ar-EG"/>
        </w:rPr>
        <w:t xml:space="preserve"> في</w:t>
      </w:r>
      <w:r>
        <w:rPr>
          <w:rFonts w:hint="cs"/>
          <w:sz w:val="28"/>
          <w:szCs w:val="28"/>
          <w:rtl/>
          <w:lang w:val="en-GB" w:bidi="ar-EG"/>
        </w:rPr>
        <w:t xml:space="preserve"> الع</w:t>
      </w:r>
      <w:r w:rsidR="00F778BB">
        <w:rPr>
          <w:rFonts w:hint="cs"/>
          <w:sz w:val="28"/>
          <w:szCs w:val="28"/>
          <w:rtl/>
          <w:lang w:val="en-GB" w:bidi="ar-EG"/>
        </w:rPr>
        <w:t xml:space="preserve">مل الفني الذي تتوفر فية الأصالة والإبداع ، فيتكون العمل الفني من شكل ومادة وتعبير يعتمد كل منها على الأخر ويؤدي تجميعها الى تكوين العمل الفني ، الذي يعبر فيه الفنان عن تجربة فنية فريدة يعيشها هذا الفنان ويتأثر خلالها بأنماط البيئة المحيطة به والحياة الإجتماعية والمظاهر الخلقية والدينية والمعتقدات الفكرية ، فيتفاعل الفنان </w:t>
      </w:r>
      <w:r w:rsidR="00F778BB">
        <w:rPr>
          <w:rFonts w:hint="cs"/>
          <w:sz w:val="28"/>
          <w:szCs w:val="28"/>
          <w:rtl/>
          <w:lang w:val="en-GB" w:bidi="ar-EG"/>
        </w:rPr>
        <w:lastRenderedPageBreak/>
        <w:t xml:space="preserve">مع مختلف هذه المؤثرات التي تدفعه للتعبير عنها فالفنان ليس مجرد أداة محاكاة بل هو مبدع ومبتكر . </w:t>
      </w:r>
    </w:p>
    <w:p w14:paraId="10D8417C" w14:textId="77777777" w:rsidR="00994249" w:rsidRPr="00FC31BE" w:rsidRDefault="00994249" w:rsidP="007B43B4">
      <w:pPr>
        <w:rPr>
          <w:b/>
          <w:bCs/>
          <w:sz w:val="28"/>
          <w:szCs w:val="28"/>
          <w:rtl/>
          <w:lang w:val="en-GB" w:bidi="ar-EG"/>
        </w:rPr>
      </w:pPr>
      <w:r w:rsidRPr="00FC31BE">
        <w:rPr>
          <w:rFonts w:hint="cs"/>
          <w:b/>
          <w:bCs/>
          <w:sz w:val="28"/>
          <w:szCs w:val="28"/>
          <w:rtl/>
          <w:lang w:val="en-GB" w:bidi="ar-EG"/>
        </w:rPr>
        <w:t xml:space="preserve">التلقائية </w:t>
      </w:r>
      <w:r w:rsidR="00FC31BE" w:rsidRPr="00FC31BE">
        <w:rPr>
          <w:rFonts w:hint="cs"/>
          <w:b/>
          <w:bCs/>
          <w:sz w:val="28"/>
          <w:szCs w:val="28"/>
          <w:rtl/>
          <w:lang w:val="en-GB" w:bidi="ar-EG"/>
        </w:rPr>
        <w:t>:</w:t>
      </w:r>
    </w:p>
    <w:p w14:paraId="5354EB4B" w14:textId="77777777" w:rsidR="00994249" w:rsidRDefault="00994249" w:rsidP="00FC31BE">
      <w:pPr>
        <w:rPr>
          <w:sz w:val="28"/>
          <w:szCs w:val="28"/>
          <w:rtl/>
          <w:lang w:val="en-GB"/>
        </w:rPr>
      </w:pPr>
      <w:r w:rsidRPr="001E440B">
        <w:rPr>
          <w:sz w:val="28"/>
          <w:szCs w:val="28"/>
          <w:rtl/>
          <w:lang w:val="en-GB"/>
        </w:rPr>
        <w:t>الت</w:t>
      </w:r>
      <w:r w:rsidRPr="001E440B">
        <w:rPr>
          <w:rFonts w:hint="cs"/>
          <w:sz w:val="28"/>
          <w:szCs w:val="28"/>
          <w:rtl/>
          <w:lang w:val="en-GB"/>
        </w:rPr>
        <w:t>ل</w:t>
      </w:r>
      <w:r w:rsidR="00FC31BE" w:rsidRPr="001E440B">
        <w:rPr>
          <w:sz w:val="28"/>
          <w:szCs w:val="28"/>
          <w:rtl/>
          <w:lang w:val="en-GB"/>
        </w:rPr>
        <w:t>قائية في ال</w:t>
      </w:r>
      <w:r w:rsidR="00FC31BE" w:rsidRPr="001E440B">
        <w:rPr>
          <w:rFonts w:hint="cs"/>
          <w:sz w:val="28"/>
          <w:szCs w:val="28"/>
          <w:rtl/>
          <w:lang w:val="en-GB"/>
        </w:rPr>
        <w:t>ل</w:t>
      </w:r>
      <w:r w:rsidR="00FC31BE" w:rsidRPr="001E440B">
        <w:rPr>
          <w:sz w:val="28"/>
          <w:szCs w:val="28"/>
          <w:rtl/>
          <w:lang w:val="en-GB"/>
        </w:rPr>
        <w:t xml:space="preserve">غة العربية </w:t>
      </w:r>
      <w:r w:rsidR="00FC31BE" w:rsidRPr="001E440B">
        <w:rPr>
          <w:rFonts w:hint="cs"/>
          <w:sz w:val="28"/>
          <w:szCs w:val="28"/>
          <w:rtl/>
          <w:lang w:val="en-GB"/>
        </w:rPr>
        <w:t xml:space="preserve">" </w:t>
      </w:r>
      <w:r w:rsidR="00FC31BE" w:rsidRPr="001E440B">
        <w:rPr>
          <w:sz w:val="28"/>
          <w:szCs w:val="28"/>
          <w:rtl/>
          <w:lang w:val="en-GB"/>
        </w:rPr>
        <w:t>مشتقة م</w:t>
      </w:r>
      <w:r w:rsidR="00FC31BE" w:rsidRPr="001E440B">
        <w:rPr>
          <w:rFonts w:hint="cs"/>
          <w:sz w:val="28"/>
          <w:szCs w:val="28"/>
          <w:rtl/>
          <w:lang w:val="en-GB"/>
        </w:rPr>
        <w:t>ن</w:t>
      </w:r>
      <w:r w:rsidR="00FC31BE" w:rsidRPr="001E440B">
        <w:rPr>
          <w:sz w:val="28"/>
          <w:szCs w:val="28"/>
          <w:rtl/>
          <w:lang w:val="en-GB"/>
        </w:rPr>
        <w:t xml:space="preserve"> فع</w:t>
      </w:r>
      <w:r w:rsidR="00FC31BE" w:rsidRPr="001E440B">
        <w:rPr>
          <w:rFonts w:hint="cs"/>
          <w:sz w:val="28"/>
          <w:szCs w:val="28"/>
          <w:rtl/>
          <w:lang w:val="en-GB"/>
        </w:rPr>
        <w:t>ل</w:t>
      </w:r>
      <w:r w:rsidR="00FC31BE" w:rsidRPr="001E440B">
        <w:rPr>
          <w:sz w:val="28"/>
          <w:szCs w:val="28"/>
          <w:rtl/>
          <w:lang w:val="en-GB"/>
        </w:rPr>
        <w:t xml:space="preserve"> " لقي" ويشت</w:t>
      </w:r>
      <w:r w:rsidR="00FC31BE" w:rsidRPr="001E440B">
        <w:rPr>
          <w:rFonts w:hint="cs"/>
          <w:sz w:val="28"/>
          <w:szCs w:val="28"/>
          <w:rtl/>
          <w:lang w:val="en-GB"/>
        </w:rPr>
        <w:t>ق</w:t>
      </w:r>
      <w:r w:rsidR="00245E0C">
        <w:rPr>
          <w:sz w:val="28"/>
          <w:szCs w:val="28"/>
          <w:rtl/>
          <w:lang w:val="en-GB"/>
        </w:rPr>
        <w:t xml:space="preserve"> من</w:t>
      </w:r>
      <w:r w:rsidR="00245E0C">
        <w:rPr>
          <w:rFonts w:hint="cs"/>
          <w:sz w:val="28"/>
          <w:szCs w:val="28"/>
          <w:rtl/>
          <w:lang w:val="en-GB"/>
        </w:rPr>
        <w:t>ه</w:t>
      </w:r>
      <w:r w:rsidR="00FC31BE" w:rsidRPr="001E440B">
        <w:rPr>
          <w:sz w:val="28"/>
          <w:szCs w:val="28"/>
          <w:rtl/>
          <w:lang w:val="en-GB"/>
        </w:rPr>
        <w:t xml:space="preserve"> لفظ " ت</w:t>
      </w:r>
      <w:r w:rsidR="00FC31BE" w:rsidRPr="001E440B">
        <w:rPr>
          <w:rFonts w:hint="cs"/>
          <w:sz w:val="28"/>
          <w:szCs w:val="28"/>
          <w:rtl/>
          <w:lang w:val="en-GB"/>
        </w:rPr>
        <w:t>ل</w:t>
      </w:r>
      <w:r w:rsidR="00FC31BE" w:rsidRPr="001E440B">
        <w:rPr>
          <w:sz w:val="28"/>
          <w:szCs w:val="28"/>
          <w:rtl/>
          <w:lang w:val="en-GB"/>
        </w:rPr>
        <w:t>قاء" والت</w:t>
      </w:r>
      <w:r w:rsidR="00FC31BE" w:rsidRPr="001E440B">
        <w:rPr>
          <w:rFonts w:hint="cs"/>
          <w:sz w:val="28"/>
          <w:szCs w:val="28"/>
          <w:rtl/>
          <w:lang w:val="en-GB"/>
        </w:rPr>
        <w:t>ل</w:t>
      </w:r>
      <w:r w:rsidR="00FC31BE" w:rsidRPr="001E440B">
        <w:rPr>
          <w:sz w:val="28"/>
          <w:szCs w:val="28"/>
          <w:rtl/>
          <w:lang w:val="en-GB"/>
        </w:rPr>
        <w:t xml:space="preserve">قاء </w:t>
      </w:r>
      <w:r w:rsidR="00FC31BE" w:rsidRPr="001E440B">
        <w:rPr>
          <w:rFonts w:hint="cs"/>
          <w:sz w:val="28"/>
          <w:szCs w:val="28"/>
          <w:rtl/>
          <w:lang w:val="en-GB"/>
        </w:rPr>
        <w:t>ه</w:t>
      </w:r>
      <w:r w:rsidR="00FC31BE" w:rsidRPr="001E440B">
        <w:rPr>
          <w:sz w:val="28"/>
          <w:szCs w:val="28"/>
          <w:rtl/>
          <w:lang w:val="en-GB"/>
        </w:rPr>
        <w:t>و فع</w:t>
      </w:r>
      <w:r w:rsidR="00FC31BE" w:rsidRPr="001E440B">
        <w:rPr>
          <w:rFonts w:hint="cs"/>
          <w:sz w:val="28"/>
          <w:szCs w:val="28"/>
          <w:rtl/>
          <w:lang w:val="en-GB"/>
        </w:rPr>
        <w:t>ل</w:t>
      </w:r>
      <w:r w:rsidRPr="001E440B">
        <w:rPr>
          <w:sz w:val="28"/>
          <w:szCs w:val="28"/>
          <w:rtl/>
          <w:lang w:val="en-GB"/>
        </w:rPr>
        <w:t xml:space="preserve"> الشيء </w:t>
      </w:r>
      <w:r w:rsidR="00FC31BE" w:rsidRPr="001E440B">
        <w:rPr>
          <w:sz w:val="28"/>
          <w:szCs w:val="28"/>
          <w:rtl/>
          <w:lang w:val="en-GB"/>
        </w:rPr>
        <w:t>م</w:t>
      </w:r>
      <w:r w:rsidR="00FC31BE" w:rsidRPr="001E440B">
        <w:rPr>
          <w:rFonts w:hint="cs"/>
          <w:sz w:val="28"/>
          <w:szCs w:val="28"/>
          <w:rtl/>
          <w:lang w:val="en-GB"/>
        </w:rPr>
        <w:t>ن</w:t>
      </w:r>
      <w:r w:rsidR="00FC31BE" w:rsidRPr="001E440B">
        <w:rPr>
          <w:sz w:val="28"/>
          <w:szCs w:val="28"/>
          <w:rtl/>
          <w:lang w:val="en-GB"/>
        </w:rPr>
        <w:t xml:space="preserve"> ت</w:t>
      </w:r>
      <w:r w:rsidR="00FC31BE" w:rsidRPr="001E440B">
        <w:rPr>
          <w:rFonts w:hint="cs"/>
          <w:sz w:val="28"/>
          <w:szCs w:val="28"/>
          <w:rtl/>
          <w:lang w:val="en-GB"/>
        </w:rPr>
        <w:t>ل</w:t>
      </w:r>
      <w:r w:rsidR="00245E0C">
        <w:rPr>
          <w:sz w:val="28"/>
          <w:szCs w:val="28"/>
          <w:rtl/>
          <w:lang w:val="en-GB"/>
        </w:rPr>
        <w:t>قاء نفس</w:t>
      </w:r>
      <w:r w:rsidR="00245E0C">
        <w:rPr>
          <w:rFonts w:hint="cs"/>
          <w:sz w:val="28"/>
          <w:szCs w:val="28"/>
          <w:rtl/>
          <w:lang w:val="en-GB"/>
        </w:rPr>
        <w:t>ه</w:t>
      </w:r>
      <w:r w:rsidR="00FC31BE" w:rsidRPr="001E440B">
        <w:rPr>
          <w:sz w:val="28"/>
          <w:szCs w:val="28"/>
          <w:rtl/>
          <w:lang w:val="en-GB"/>
        </w:rPr>
        <w:t xml:space="preserve"> اي م</w:t>
      </w:r>
      <w:r w:rsidR="00FC31BE" w:rsidRPr="001E440B">
        <w:rPr>
          <w:rFonts w:hint="cs"/>
          <w:sz w:val="28"/>
          <w:szCs w:val="28"/>
          <w:rtl/>
          <w:lang w:val="en-GB"/>
        </w:rPr>
        <w:t>ن</w:t>
      </w:r>
      <w:r w:rsidR="00245E0C">
        <w:rPr>
          <w:sz w:val="28"/>
          <w:szCs w:val="28"/>
          <w:rtl/>
          <w:lang w:val="en-GB"/>
        </w:rPr>
        <w:t xml:space="preserve"> عند نفس</w:t>
      </w:r>
      <w:r w:rsidR="00245E0C">
        <w:rPr>
          <w:rFonts w:hint="cs"/>
          <w:sz w:val="28"/>
          <w:szCs w:val="28"/>
          <w:rtl/>
          <w:lang w:val="en-GB"/>
        </w:rPr>
        <w:t>ه</w:t>
      </w:r>
      <w:r w:rsidR="00FC31BE" w:rsidRPr="001E440B">
        <w:rPr>
          <w:sz w:val="28"/>
          <w:szCs w:val="28"/>
          <w:rtl/>
          <w:lang w:val="en-GB"/>
        </w:rPr>
        <w:t xml:space="preserve"> وغير مكره ع</w:t>
      </w:r>
      <w:r w:rsidR="00FC31BE" w:rsidRPr="001E440B">
        <w:rPr>
          <w:rFonts w:hint="cs"/>
          <w:sz w:val="28"/>
          <w:szCs w:val="28"/>
          <w:rtl/>
          <w:lang w:val="en-GB"/>
        </w:rPr>
        <w:t>ل</w:t>
      </w:r>
      <w:r w:rsidR="00FC31BE" w:rsidRPr="001E440B">
        <w:rPr>
          <w:sz w:val="28"/>
          <w:szCs w:val="28"/>
          <w:rtl/>
          <w:lang w:val="en-GB"/>
        </w:rPr>
        <w:t>ية أو مسو</w:t>
      </w:r>
      <w:r w:rsidR="00FC31BE" w:rsidRPr="001E440B">
        <w:rPr>
          <w:rFonts w:hint="cs"/>
          <w:sz w:val="28"/>
          <w:szCs w:val="28"/>
          <w:rtl/>
          <w:lang w:val="en-GB"/>
        </w:rPr>
        <w:t>ئ</w:t>
      </w:r>
      <w:r w:rsidR="00FC31BE" w:rsidRPr="001E440B">
        <w:rPr>
          <w:sz w:val="28"/>
          <w:szCs w:val="28"/>
          <w:rtl/>
          <w:lang w:val="en-GB"/>
        </w:rPr>
        <w:t xml:space="preserve"> </w:t>
      </w:r>
      <w:r w:rsidR="00FC31BE" w:rsidRPr="001E440B">
        <w:rPr>
          <w:rFonts w:hint="cs"/>
          <w:sz w:val="28"/>
          <w:szCs w:val="28"/>
          <w:rtl/>
          <w:lang w:val="en-GB"/>
        </w:rPr>
        <w:t>ع</w:t>
      </w:r>
      <w:r w:rsidR="00FC31BE" w:rsidRPr="001E440B">
        <w:rPr>
          <w:sz w:val="28"/>
          <w:szCs w:val="28"/>
          <w:rtl/>
          <w:lang w:val="en-GB"/>
        </w:rPr>
        <w:t>لي</w:t>
      </w:r>
      <w:r w:rsidR="00FC31BE" w:rsidRPr="001E440B">
        <w:rPr>
          <w:rFonts w:hint="cs"/>
          <w:sz w:val="28"/>
          <w:szCs w:val="28"/>
          <w:rtl/>
          <w:lang w:val="en-GB"/>
        </w:rPr>
        <w:t>ه</w:t>
      </w:r>
      <w:r w:rsidR="00FC31BE" w:rsidRPr="001E440B">
        <w:rPr>
          <w:sz w:val="28"/>
          <w:szCs w:val="28"/>
          <w:rtl/>
          <w:lang w:val="en-GB"/>
        </w:rPr>
        <w:t>. وك</w:t>
      </w:r>
      <w:r w:rsidR="00FC31BE" w:rsidRPr="001E440B">
        <w:rPr>
          <w:rFonts w:hint="cs"/>
          <w:sz w:val="28"/>
          <w:szCs w:val="28"/>
          <w:rtl/>
          <w:lang w:val="en-GB"/>
        </w:rPr>
        <w:t>ل</w:t>
      </w:r>
      <w:r w:rsidR="00FC31BE" w:rsidRPr="001E440B">
        <w:rPr>
          <w:sz w:val="28"/>
          <w:szCs w:val="28"/>
          <w:rtl/>
          <w:lang w:val="en-GB"/>
        </w:rPr>
        <w:t>مة " الت</w:t>
      </w:r>
      <w:r w:rsidR="00FC31BE" w:rsidRPr="001E440B">
        <w:rPr>
          <w:rFonts w:hint="cs"/>
          <w:sz w:val="28"/>
          <w:szCs w:val="28"/>
          <w:rtl/>
          <w:lang w:val="en-GB"/>
        </w:rPr>
        <w:t>ل</w:t>
      </w:r>
      <w:r w:rsidR="00FC31BE" w:rsidRPr="001E440B">
        <w:rPr>
          <w:sz w:val="28"/>
          <w:szCs w:val="28"/>
          <w:rtl/>
          <w:lang w:val="en-GB"/>
        </w:rPr>
        <w:t>قائية" بمعنا</w:t>
      </w:r>
      <w:r w:rsidR="00FC31BE" w:rsidRPr="001E440B">
        <w:rPr>
          <w:rFonts w:hint="cs"/>
          <w:sz w:val="28"/>
          <w:szCs w:val="28"/>
          <w:rtl/>
          <w:lang w:val="en-GB"/>
        </w:rPr>
        <w:t>ه</w:t>
      </w:r>
      <w:r w:rsidRPr="001E440B">
        <w:rPr>
          <w:sz w:val="28"/>
          <w:szCs w:val="28"/>
          <w:rtl/>
          <w:lang w:val="en-GB"/>
        </w:rPr>
        <w:t xml:space="preserve">ا الواسع </w:t>
      </w:r>
      <w:r w:rsidR="00FC31BE" w:rsidRPr="001E440B">
        <w:rPr>
          <w:sz w:val="28"/>
          <w:szCs w:val="28"/>
          <w:rtl/>
          <w:lang w:val="en-GB"/>
        </w:rPr>
        <w:t>ل</w:t>
      </w:r>
      <w:r w:rsidR="00FC31BE" w:rsidRPr="001E440B">
        <w:rPr>
          <w:rFonts w:hint="cs"/>
          <w:sz w:val="28"/>
          <w:szCs w:val="28"/>
          <w:rtl/>
          <w:lang w:val="en-GB"/>
        </w:rPr>
        <w:t>ل</w:t>
      </w:r>
      <w:r w:rsidR="00FC31BE" w:rsidRPr="001E440B">
        <w:rPr>
          <w:sz w:val="28"/>
          <w:szCs w:val="28"/>
          <w:rtl/>
          <w:lang w:val="en-GB"/>
        </w:rPr>
        <w:t>ك</w:t>
      </w:r>
      <w:r w:rsidR="00FC31BE" w:rsidRPr="001E440B">
        <w:rPr>
          <w:rFonts w:hint="cs"/>
          <w:sz w:val="28"/>
          <w:szCs w:val="28"/>
          <w:rtl/>
          <w:lang w:val="en-GB"/>
        </w:rPr>
        <w:t>ل</w:t>
      </w:r>
      <w:r w:rsidR="00FC31BE" w:rsidRPr="001E440B">
        <w:rPr>
          <w:sz w:val="28"/>
          <w:szCs w:val="28"/>
          <w:rtl/>
          <w:lang w:val="en-GB"/>
        </w:rPr>
        <w:t>مة تد</w:t>
      </w:r>
      <w:r w:rsidR="00FC31BE" w:rsidRPr="001E440B">
        <w:rPr>
          <w:rFonts w:hint="cs"/>
          <w:sz w:val="28"/>
          <w:szCs w:val="28"/>
          <w:rtl/>
          <w:lang w:val="en-GB"/>
        </w:rPr>
        <w:t xml:space="preserve">ل </w:t>
      </w:r>
      <w:r w:rsidR="00FC31BE" w:rsidRPr="001E440B">
        <w:rPr>
          <w:sz w:val="28"/>
          <w:szCs w:val="28"/>
          <w:rtl/>
          <w:lang w:val="en-GB"/>
        </w:rPr>
        <w:t>ع</w:t>
      </w:r>
      <w:r w:rsidR="00FC31BE" w:rsidRPr="001E440B">
        <w:rPr>
          <w:rFonts w:hint="cs"/>
          <w:sz w:val="28"/>
          <w:szCs w:val="28"/>
          <w:rtl/>
          <w:lang w:val="en-GB"/>
        </w:rPr>
        <w:t>ل</w:t>
      </w:r>
      <w:r w:rsidR="00FC31BE" w:rsidRPr="001E440B">
        <w:rPr>
          <w:sz w:val="28"/>
          <w:szCs w:val="28"/>
          <w:rtl/>
          <w:lang w:val="en-GB"/>
        </w:rPr>
        <w:t>ى كو</w:t>
      </w:r>
      <w:r w:rsidR="00FC31BE" w:rsidRPr="001E440B">
        <w:rPr>
          <w:rFonts w:hint="cs"/>
          <w:sz w:val="28"/>
          <w:szCs w:val="28"/>
          <w:rtl/>
          <w:lang w:val="en-GB"/>
        </w:rPr>
        <w:t>ن</w:t>
      </w:r>
      <w:r w:rsidR="00FC31BE" w:rsidRPr="001E440B">
        <w:rPr>
          <w:sz w:val="28"/>
          <w:szCs w:val="28"/>
          <w:rtl/>
          <w:lang w:val="en-GB"/>
        </w:rPr>
        <w:t xml:space="preserve"> الفع</w:t>
      </w:r>
      <w:r w:rsidR="00FC31BE" w:rsidRPr="001E440B">
        <w:rPr>
          <w:rFonts w:hint="cs"/>
          <w:sz w:val="28"/>
          <w:szCs w:val="28"/>
          <w:rtl/>
          <w:lang w:val="en-GB"/>
        </w:rPr>
        <w:t>ل</w:t>
      </w:r>
      <w:r w:rsidR="00FC31BE" w:rsidRPr="001E440B">
        <w:rPr>
          <w:sz w:val="28"/>
          <w:szCs w:val="28"/>
          <w:rtl/>
          <w:lang w:val="en-GB"/>
        </w:rPr>
        <w:t xml:space="preserve"> صادرة ع</w:t>
      </w:r>
      <w:r w:rsidR="00FC31BE" w:rsidRPr="001E440B">
        <w:rPr>
          <w:rFonts w:hint="cs"/>
          <w:sz w:val="28"/>
          <w:szCs w:val="28"/>
          <w:rtl/>
          <w:lang w:val="en-GB"/>
        </w:rPr>
        <w:t>ن</w:t>
      </w:r>
      <w:r w:rsidR="00FC31BE" w:rsidRPr="001E440B">
        <w:rPr>
          <w:sz w:val="28"/>
          <w:szCs w:val="28"/>
          <w:rtl/>
          <w:lang w:val="en-GB"/>
        </w:rPr>
        <w:t xml:space="preserve"> قوى داخ</w:t>
      </w:r>
      <w:r w:rsidR="00FC31BE" w:rsidRPr="001E440B">
        <w:rPr>
          <w:rFonts w:hint="cs"/>
          <w:sz w:val="28"/>
          <w:szCs w:val="28"/>
          <w:rtl/>
          <w:lang w:val="en-GB"/>
        </w:rPr>
        <w:t>لي</w:t>
      </w:r>
      <w:r w:rsidR="00FC31BE" w:rsidRPr="001E440B">
        <w:rPr>
          <w:sz w:val="28"/>
          <w:szCs w:val="28"/>
          <w:rtl/>
          <w:lang w:val="en-GB"/>
        </w:rPr>
        <w:t>ة وليست ممالة م</w:t>
      </w:r>
      <w:r w:rsidR="00FC31BE" w:rsidRPr="001E440B">
        <w:rPr>
          <w:rFonts w:hint="cs"/>
          <w:sz w:val="28"/>
          <w:szCs w:val="28"/>
          <w:rtl/>
          <w:lang w:val="en-GB"/>
        </w:rPr>
        <w:t>ن</w:t>
      </w:r>
      <w:r w:rsidRPr="001E440B">
        <w:rPr>
          <w:sz w:val="28"/>
          <w:szCs w:val="28"/>
          <w:rtl/>
          <w:lang w:val="en-GB"/>
        </w:rPr>
        <w:t xml:space="preserve"> الخارج</w:t>
      </w:r>
      <w:r w:rsidR="00FC31BE" w:rsidRPr="001E440B">
        <w:rPr>
          <w:rFonts w:hint="cs"/>
          <w:sz w:val="28"/>
          <w:szCs w:val="28"/>
          <w:rtl/>
          <w:lang w:val="en-GB"/>
        </w:rPr>
        <w:t xml:space="preserve"> "</w:t>
      </w:r>
      <w:r w:rsidR="00FC31BE" w:rsidRPr="001E440B">
        <w:rPr>
          <w:rStyle w:val="a6"/>
          <w:sz w:val="28"/>
          <w:szCs w:val="28"/>
          <w:rtl/>
          <w:lang w:val="en-GB"/>
        </w:rPr>
        <w:footnoteReference w:id="7"/>
      </w:r>
    </w:p>
    <w:p w14:paraId="7BD36D64" w14:textId="77777777" w:rsidR="00F370FA" w:rsidRPr="00F370FA" w:rsidRDefault="00F370FA" w:rsidP="00F370FA">
      <w:pPr>
        <w:rPr>
          <w:b/>
          <w:bCs/>
          <w:sz w:val="28"/>
          <w:szCs w:val="28"/>
          <w:rtl/>
          <w:lang w:val="en-GB" w:bidi="ar-EG"/>
        </w:rPr>
      </w:pPr>
      <w:r w:rsidRPr="009C5376">
        <w:rPr>
          <w:rFonts w:hint="cs"/>
          <w:sz w:val="28"/>
          <w:szCs w:val="28"/>
          <w:rtl/>
          <w:lang w:bidi="ar-EG"/>
        </w:rPr>
        <w:t xml:space="preserve">ويعرف هيربرت ريد التلقائية </w:t>
      </w:r>
      <w:r w:rsidRPr="009C5376">
        <w:rPr>
          <w:sz w:val="28"/>
          <w:szCs w:val="28"/>
          <w:lang w:bidi="ar-EG"/>
        </w:rPr>
        <w:t xml:space="preserve"> </w:t>
      </w:r>
      <w:r w:rsidRPr="009C5376">
        <w:rPr>
          <w:b/>
          <w:bCs/>
          <w:sz w:val="28"/>
          <w:szCs w:val="28"/>
          <w:lang w:bidi="ar-EG"/>
        </w:rPr>
        <w:t>Automatism</w:t>
      </w:r>
      <w:r w:rsidRPr="009C5376">
        <w:rPr>
          <w:rFonts w:hint="cs"/>
          <w:sz w:val="28"/>
          <w:szCs w:val="28"/>
          <w:rtl/>
          <w:lang w:bidi="ar-EG"/>
        </w:rPr>
        <w:t>" بأنها عمل شئ أو التعبير عن النفس دون تقيد أو إكراه أو شرط وهو يؤكد أن التلقائية هي تعبير و كشف غير مقيد للمناشط العقلية كالتفكير والوجدان والإحساس والحدس "</w:t>
      </w:r>
      <w:r w:rsidRPr="009C5376">
        <w:rPr>
          <w:sz w:val="28"/>
          <w:szCs w:val="28"/>
          <w:vertAlign w:val="superscript"/>
          <w:rtl/>
          <w:lang w:bidi="ar-EG"/>
        </w:rPr>
        <w:footnoteReference w:id="8"/>
      </w:r>
      <w:r w:rsidRPr="009C5376">
        <w:rPr>
          <w:rFonts w:hint="cs"/>
          <w:sz w:val="28"/>
          <w:szCs w:val="28"/>
          <w:rtl/>
          <w:lang w:bidi="ar-EG"/>
        </w:rPr>
        <w:t>.</w:t>
      </w:r>
    </w:p>
    <w:p w14:paraId="79188AAA" w14:textId="77777777" w:rsidR="00994249" w:rsidRDefault="00FC31BE" w:rsidP="001E440B">
      <w:pPr>
        <w:rPr>
          <w:sz w:val="28"/>
          <w:szCs w:val="28"/>
          <w:rtl/>
          <w:lang w:val="en-GB"/>
        </w:rPr>
      </w:pPr>
      <w:r w:rsidRPr="001E440B">
        <w:rPr>
          <w:rFonts w:hint="cs"/>
          <w:sz w:val="28"/>
          <w:szCs w:val="28"/>
          <w:rtl/>
          <w:lang w:val="en-GB"/>
        </w:rPr>
        <w:t xml:space="preserve">" </w:t>
      </w:r>
      <w:r w:rsidR="001E440B" w:rsidRPr="001E440B">
        <w:rPr>
          <w:sz w:val="28"/>
          <w:szCs w:val="28"/>
          <w:rtl/>
          <w:lang w:val="en-GB"/>
        </w:rPr>
        <w:t>ال</w:t>
      </w:r>
      <w:r w:rsidR="001E440B" w:rsidRPr="001E440B">
        <w:rPr>
          <w:rFonts w:hint="cs"/>
          <w:sz w:val="28"/>
          <w:szCs w:val="28"/>
          <w:rtl/>
          <w:lang w:val="en-GB"/>
        </w:rPr>
        <w:t>تل</w:t>
      </w:r>
      <w:r w:rsidR="001E440B" w:rsidRPr="001E440B">
        <w:rPr>
          <w:sz w:val="28"/>
          <w:szCs w:val="28"/>
          <w:rtl/>
          <w:lang w:val="en-GB"/>
        </w:rPr>
        <w:t xml:space="preserve">قائية </w:t>
      </w:r>
      <w:r w:rsidR="001E440B" w:rsidRPr="001E440B">
        <w:rPr>
          <w:rFonts w:hint="cs"/>
          <w:sz w:val="28"/>
          <w:szCs w:val="28"/>
          <w:rtl/>
          <w:lang w:val="en-GB"/>
        </w:rPr>
        <w:t>ه</w:t>
      </w:r>
      <w:r w:rsidR="001E440B" w:rsidRPr="001E440B">
        <w:rPr>
          <w:sz w:val="28"/>
          <w:szCs w:val="28"/>
          <w:rtl/>
          <w:lang w:val="en-GB"/>
        </w:rPr>
        <w:t>ي تعبير صاد</w:t>
      </w:r>
      <w:r w:rsidR="001E440B" w:rsidRPr="001E440B">
        <w:rPr>
          <w:rFonts w:hint="cs"/>
          <w:sz w:val="28"/>
          <w:szCs w:val="28"/>
          <w:rtl/>
          <w:lang w:val="en-GB"/>
        </w:rPr>
        <w:t>ق</w:t>
      </w:r>
      <w:r w:rsidR="001E440B" w:rsidRPr="001E440B">
        <w:rPr>
          <w:sz w:val="28"/>
          <w:szCs w:val="28"/>
          <w:rtl/>
          <w:lang w:val="en-GB"/>
        </w:rPr>
        <w:t xml:space="preserve"> نابع م</w:t>
      </w:r>
      <w:r w:rsidR="001E440B" w:rsidRPr="001E440B">
        <w:rPr>
          <w:rFonts w:hint="cs"/>
          <w:sz w:val="28"/>
          <w:szCs w:val="28"/>
          <w:rtl/>
          <w:lang w:val="en-GB"/>
        </w:rPr>
        <w:t>ن</w:t>
      </w:r>
      <w:r w:rsidR="001E440B" w:rsidRPr="001E440B">
        <w:rPr>
          <w:sz w:val="28"/>
          <w:szCs w:val="28"/>
          <w:rtl/>
          <w:lang w:val="en-GB"/>
        </w:rPr>
        <w:t xml:space="preserve"> عاطفة خالصة، خالية م</w:t>
      </w:r>
      <w:r w:rsidR="001E440B" w:rsidRPr="001E440B">
        <w:rPr>
          <w:rFonts w:hint="cs"/>
          <w:sz w:val="28"/>
          <w:szCs w:val="28"/>
          <w:rtl/>
          <w:lang w:val="en-GB"/>
        </w:rPr>
        <w:t>ن</w:t>
      </w:r>
      <w:r w:rsidRPr="001E440B">
        <w:rPr>
          <w:sz w:val="28"/>
          <w:szCs w:val="28"/>
          <w:rtl/>
          <w:lang w:val="en-GB"/>
        </w:rPr>
        <w:t xml:space="preserve"> الكذب </w:t>
      </w:r>
      <w:r w:rsidR="001E440B" w:rsidRPr="001E440B">
        <w:rPr>
          <w:sz w:val="28"/>
          <w:szCs w:val="28"/>
          <w:rtl/>
          <w:lang w:val="en-GB"/>
        </w:rPr>
        <w:t>والتزوير، وبعيدة ع</w:t>
      </w:r>
      <w:r w:rsidR="001E440B" w:rsidRPr="001E440B">
        <w:rPr>
          <w:rFonts w:hint="cs"/>
          <w:sz w:val="28"/>
          <w:szCs w:val="28"/>
          <w:rtl/>
          <w:lang w:val="en-GB"/>
        </w:rPr>
        <w:t>ن</w:t>
      </w:r>
      <w:r w:rsidR="001E440B" w:rsidRPr="001E440B">
        <w:rPr>
          <w:sz w:val="28"/>
          <w:szCs w:val="28"/>
          <w:rtl/>
          <w:lang w:val="en-GB"/>
        </w:rPr>
        <w:t xml:space="preserve"> القواعد ا</w:t>
      </w:r>
      <w:r w:rsidR="001E440B" w:rsidRPr="001E440B">
        <w:rPr>
          <w:rFonts w:hint="cs"/>
          <w:sz w:val="28"/>
          <w:szCs w:val="28"/>
          <w:rtl/>
          <w:lang w:val="en-GB"/>
        </w:rPr>
        <w:t>لأ</w:t>
      </w:r>
      <w:r w:rsidR="001E440B" w:rsidRPr="001E440B">
        <w:rPr>
          <w:sz w:val="28"/>
          <w:szCs w:val="28"/>
          <w:rtl/>
          <w:lang w:val="en-GB"/>
        </w:rPr>
        <w:t>كاديمية، تعبر ع</w:t>
      </w:r>
      <w:r w:rsidR="001E440B" w:rsidRPr="001E440B">
        <w:rPr>
          <w:rFonts w:hint="cs"/>
          <w:sz w:val="28"/>
          <w:szCs w:val="28"/>
          <w:rtl/>
          <w:lang w:val="en-GB"/>
        </w:rPr>
        <w:t>ن</w:t>
      </w:r>
      <w:r w:rsidR="001E440B" w:rsidRPr="001E440B">
        <w:rPr>
          <w:sz w:val="28"/>
          <w:szCs w:val="28"/>
          <w:rtl/>
          <w:lang w:val="en-GB"/>
        </w:rPr>
        <w:t xml:space="preserve"> حياة ا</w:t>
      </w:r>
      <w:r w:rsidR="001E440B" w:rsidRPr="001E440B">
        <w:rPr>
          <w:rFonts w:hint="cs"/>
          <w:sz w:val="28"/>
          <w:szCs w:val="28"/>
          <w:rtl/>
          <w:lang w:val="en-GB"/>
        </w:rPr>
        <w:t>لإن</w:t>
      </w:r>
      <w:r w:rsidR="001E440B" w:rsidRPr="001E440B">
        <w:rPr>
          <w:sz w:val="28"/>
          <w:szCs w:val="28"/>
          <w:rtl/>
          <w:lang w:val="en-GB"/>
        </w:rPr>
        <w:t>سا</w:t>
      </w:r>
      <w:r w:rsidR="001E440B" w:rsidRPr="001E440B">
        <w:rPr>
          <w:rFonts w:hint="cs"/>
          <w:sz w:val="28"/>
          <w:szCs w:val="28"/>
          <w:rtl/>
          <w:lang w:val="en-GB"/>
        </w:rPr>
        <w:t>ن</w:t>
      </w:r>
      <w:r w:rsidR="001E440B" w:rsidRPr="001E440B">
        <w:rPr>
          <w:sz w:val="28"/>
          <w:szCs w:val="28"/>
          <w:rtl/>
          <w:lang w:val="en-GB"/>
        </w:rPr>
        <w:t xml:space="preserve"> الداخ</w:t>
      </w:r>
      <w:r w:rsidR="001E440B" w:rsidRPr="001E440B">
        <w:rPr>
          <w:rFonts w:hint="cs"/>
          <w:sz w:val="28"/>
          <w:szCs w:val="28"/>
          <w:rtl/>
          <w:lang w:val="en-GB"/>
        </w:rPr>
        <w:t>ل</w:t>
      </w:r>
      <w:r w:rsidRPr="001E440B">
        <w:rPr>
          <w:sz w:val="28"/>
          <w:szCs w:val="28"/>
          <w:rtl/>
          <w:lang w:val="en-GB"/>
        </w:rPr>
        <w:t>ية</w:t>
      </w:r>
      <w:r w:rsidR="001E440B" w:rsidRPr="001E440B">
        <w:rPr>
          <w:sz w:val="28"/>
          <w:szCs w:val="28"/>
          <w:rtl/>
          <w:lang w:val="en-GB"/>
        </w:rPr>
        <w:t>، وانطباعات</w:t>
      </w:r>
      <w:r w:rsidR="001E440B" w:rsidRPr="001E440B">
        <w:rPr>
          <w:rFonts w:hint="cs"/>
          <w:sz w:val="28"/>
          <w:szCs w:val="28"/>
          <w:rtl/>
          <w:lang w:val="en-GB"/>
        </w:rPr>
        <w:t>ه</w:t>
      </w:r>
      <w:r w:rsidR="001E440B" w:rsidRPr="001E440B">
        <w:rPr>
          <w:sz w:val="28"/>
          <w:szCs w:val="28"/>
          <w:rtl/>
          <w:lang w:val="en-GB"/>
        </w:rPr>
        <w:t xml:space="preserve"> ع</w:t>
      </w:r>
      <w:r w:rsidR="001E440B" w:rsidRPr="001E440B">
        <w:rPr>
          <w:rFonts w:hint="cs"/>
          <w:sz w:val="28"/>
          <w:szCs w:val="28"/>
          <w:rtl/>
          <w:lang w:val="en-GB"/>
        </w:rPr>
        <w:t>ن</w:t>
      </w:r>
      <w:r w:rsidR="001E440B" w:rsidRPr="001E440B">
        <w:rPr>
          <w:sz w:val="28"/>
          <w:szCs w:val="28"/>
          <w:rtl/>
          <w:lang w:val="en-GB"/>
        </w:rPr>
        <w:t xml:space="preserve"> محيط</w:t>
      </w:r>
      <w:r w:rsidR="001E440B" w:rsidRPr="001E440B">
        <w:rPr>
          <w:rFonts w:hint="cs"/>
          <w:sz w:val="28"/>
          <w:szCs w:val="28"/>
          <w:rtl/>
          <w:lang w:val="en-GB"/>
        </w:rPr>
        <w:t>ه</w:t>
      </w:r>
      <w:r w:rsidRPr="001E440B">
        <w:rPr>
          <w:sz w:val="28"/>
          <w:szCs w:val="28"/>
          <w:rtl/>
          <w:lang w:val="en-GB"/>
        </w:rPr>
        <w:t xml:space="preserve">، </w:t>
      </w:r>
      <w:r w:rsidR="001E440B" w:rsidRPr="001E440B">
        <w:rPr>
          <w:sz w:val="28"/>
          <w:szCs w:val="28"/>
          <w:rtl/>
          <w:lang w:val="en-GB"/>
        </w:rPr>
        <w:t>وتأثيرات</w:t>
      </w:r>
      <w:r w:rsidR="001E440B" w:rsidRPr="001E440B">
        <w:rPr>
          <w:rFonts w:hint="cs"/>
          <w:sz w:val="28"/>
          <w:szCs w:val="28"/>
          <w:rtl/>
          <w:lang w:val="en-GB"/>
        </w:rPr>
        <w:t>ه</w:t>
      </w:r>
      <w:r w:rsidR="001E440B" w:rsidRPr="001E440B">
        <w:rPr>
          <w:sz w:val="28"/>
          <w:szCs w:val="28"/>
          <w:rtl/>
          <w:lang w:val="en-GB"/>
        </w:rPr>
        <w:t xml:space="preserve"> م</w:t>
      </w:r>
      <w:r w:rsidR="001E440B" w:rsidRPr="001E440B">
        <w:rPr>
          <w:rFonts w:hint="cs"/>
          <w:sz w:val="28"/>
          <w:szCs w:val="28"/>
          <w:rtl/>
          <w:lang w:val="en-GB"/>
        </w:rPr>
        <w:t>ن</w:t>
      </w:r>
      <w:r w:rsidR="001E440B" w:rsidRPr="001E440B">
        <w:rPr>
          <w:sz w:val="28"/>
          <w:szCs w:val="28"/>
          <w:rtl/>
          <w:lang w:val="en-GB"/>
        </w:rPr>
        <w:t xml:space="preserve"> ماضي</w:t>
      </w:r>
      <w:r w:rsidR="001E440B" w:rsidRPr="001E440B">
        <w:rPr>
          <w:rFonts w:hint="cs"/>
          <w:sz w:val="28"/>
          <w:szCs w:val="28"/>
          <w:rtl/>
          <w:lang w:val="en-GB"/>
        </w:rPr>
        <w:t>ه</w:t>
      </w:r>
      <w:r w:rsidR="001E440B" w:rsidRPr="001E440B">
        <w:rPr>
          <w:sz w:val="28"/>
          <w:szCs w:val="28"/>
          <w:rtl/>
          <w:lang w:val="en-GB"/>
        </w:rPr>
        <w:t xml:space="preserve"> وبيئت</w:t>
      </w:r>
      <w:r w:rsidR="001E440B" w:rsidRPr="001E440B">
        <w:rPr>
          <w:rFonts w:hint="cs"/>
          <w:sz w:val="28"/>
          <w:szCs w:val="28"/>
          <w:rtl/>
          <w:lang w:val="en-GB"/>
        </w:rPr>
        <w:t>ه</w:t>
      </w:r>
      <w:r w:rsidR="001E440B" w:rsidRPr="001E440B">
        <w:rPr>
          <w:sz w:val="28"/>
          <w:szCs w:val="28"/>
          <w:rtl/>
          <w:lang w:val="en-GB"/>
        </w:rPr>
        <w:t xml:space="preserve"> الخارجية. والت</w:t>
      </w:r>
      <w:r w:rsidR="001E440B" w:rsidRPr="001E440B">
        <w:rPr>
          <w:rFonts w:hint="cs"/>
          <w:sz w:val="28"/>
          <w:szCs w:val="28"/>
          <w:rtl/>
          <w:lang w:val="en-GB"/>
        </w:rPr>
        <w:t>ل</w:t>
      </w:r>
      <w:r w:rsidR="001E440B" w:rsidRPr="001E440B">
        <w:rPr>
          <w:sz w:val="28"/>
          <w:szCs w:val="28"/>
          <w:rtl/>
          <w:lang w:val="en-GB"/>
        </w:rPr>
        <w:t>قائيةع</w:t>
      </w:r>
      <w:r w:rsidR="001E440B" w:rsidRPr="001E440B">
        <w:rPr>
          <w:rFonts w:hint="cs"/>
          <w:sz w:val="28"/>
          <w:szCs w:val="28"/>
          <w:rtl/>
          <w:lang w:val="en-GB"/>
        </w:rPr>
        <w:t>ل</w:t>
      </w:r>
      <w:r w:rsidR="001E440B" w:rsidRPr="001E440B">
        <w:rPr>
          <w:sz w:val="28"/>
          <w:szCs w:val="28"/>
          <w:rtl/>
          <w:lang w:val="en-GB"/>
        </w:rPr>
        <w:t>ى جميع مستويات معنا</w:t>
      </w:r>
      <w:r w:rsidR="001E440B" w:rsidRPr="001E440B">
        <w:rPr>
          <w:rFonts w:hint="cs"/>
          <w:sz w:val="28"/>
          <w:szCs w:val="28"/>
          <w:rtl/>
          <w:lang w:val="en-GB"/>
        </w:rPr>
        <w:t>ه</w:t>
      </w:r>
      <w:r w:rsidRPr="001E440B">
        <w:rPr>
          <w:sz w:val="28"/>
          <w:szCs w:val="28"/>
          <w:rtl/>
          <w:lang w:val="en-GB"/>
        </w:rPr>
        <w:t xml:space="preserve">ا، سواء كانت لغة أو </w:t>
      </w:r>
      <w:r w:rsidR="001E440B" w:rsidRPr="001E440B">
        <w:rPr>
          <w:sz w:val="28"/>
          <w:szCs w:val="28"/>
          <w:rtl/>
          <w:lang w:val="en-GB"/>
        </w:rPr>
        <w:t>اصطالحا،ً تدور حو</w:t>
      </w:r>
      <w:r w:rsidR="001E440B" w:rsidRPr="001E440B">
        <w:rPr>
          <w:rFonts w:hint="cs"/>
          <w:sz w:val="28"/>
          <w:szCs w:val="28"/>
          <w:rtl/>
          <w:lang w:val="en-GB"/>
        </w:rPr>
        <w:t>ل</w:t>
      </w:r>
      <w:r w:rsidR="001E440B" w:rsidRPr="001E440B">
        <w:rPr>
          <w:sz w:val="28"/>
          <w:szCs w:val="28"/>
          <w:rtl/>
          <w:lang w:val="en-GB"/>
        </w:rPr>
        <w:t xml:space="preserve"> العم</w:t>
      </w:r>
      <w:r w:rsidR="001E440B" w:rsidRPr="001E440B">
        <w:rPr>
          <w:rFonts w:hint="cs"/>
          <w:sz w:val="28"/>
          <w:szCs w:val="28"/>
          <w:rtl/>
          <w:lang w:val="en-GB"/>
        </w:rPr>
        <w:t xml:space="preserve">ل </w:t>
      </w:r>
      <w:r w:rsidR="001E440B" w:rsidRPr="001E440B">
        <w:rPr>
          <w:sz w:val="28"/>
          <w:szCs w:val="28"/>
          <w:rtl/>
          <w:lang w:val="en-GB"/>
        </w:rPr>
        <w:t>ا</w:t>
      </w:r>
      <w:r w:rsidR="001E440B" w:rsidRPr="001E440B">
        <w:rPr>
          <w:rFonts w:hint="cs"/>
          <w:sz w:val="28"/>
          <w:szCs w:val="28"/>
          <w:rtl/>
          <w:lang w:val="en-GB"/>
        </w:rPr>
        <w:t>لإ</w:t>
      </w:r>
      <w:r w:rsidRPr="001E440B">
        <w:rPr>
          <w:sz w:val="28"/>
          <w:szCs w:val="28"/>
          <w:rtl/>
          <w:lang w:val="en-GB"/>
        </w:rPr>
        <w:t>نساني ا</w:t>
      </w:r>
      <w:r w:rsidR="001E440B" w:rsidRPr="001E440B">
        <w:rPr>
          <w:sz w:val="28"/>
          <w:szCs w:val="28"/>
          <w:rtl/>
          <w:lang w:val="en-GB"/>
        </w:rPr>
        <w:t>لحر غير المقيد، وعندما تقتر</w:t>
      </w:r>
      <w:r w:rsidR="001E440B" w:rsidRPr="001E440B">
        <w:rPr>
          <w:rFonts w:hint="cs"/>
          <w:sz w:val="28"/>
          <w:szCs w:val="28"/>
          <w:rtl/>
          <w:lang w:val="en-GB"/>
        </w:rPr>
        <w:t>ن</w:t>
      </w:r>
      <w:r w:rsidR="001E440B" w:rsidRPr="001E440B">
        <w:rPr>
          <w:sz w:val="28"/>
          <w:szCs w:val="28"/>
          <w:rtl/>
          <w:lang w:val="en-GB"/>
        </w:rPr>
        <w:t xml:space="preserve"> ال</w:t>
      </w:r>
      <w:r w:rsidR="001E440B" w:rsidRPr="001E440B">
        <w:rPr>
          <w:rFonts w:hint="cs"/>
          <w:sz w:val="28"/>
          <w:szCs w:val="28"/>
          <w:rtl/>
          <w:lang w:val="en-GB"/>
        </w:rPr>
        <w:t>تل</w:t>
      </w:r>
      <w:r w:rsidR="001E440B" w:rsidRPr="001E440B">
        <w:rPr>
          <w:sz w:val="28"/>
          <w:szCs w:val="28"/>
          <w:rtl/>
          <w:lang w:val="en-GB"/>
        </w:rPr>
        <w:t>قائية بالف</w:t>
      </w:r>
      <w:r w:rsidR="001E440B" w:rsidRPr="001E440B">
        <w:rPr>
          <w:rFonts w:hint="cs"/>
          <w:sz w:val="28"/>
          <w:szCs w:val="28"/>
          <w:rtl/>
          <w:lang w:val="en-GB"/>
        </w:rPr>
        <w:t>ن</w:t>
      </w:r>
      <w:r w:rsidRPr="001E440B">
        <w:rPr>
          <w:sz w:val="28"/>
          <w:szCs w:val="28"/>
          <w:rtl/>
          <w:lang w:val="en-GB"/>
        </w:rPr>
        <w:t xml:space="preserve"> </w:t>
      </w:r>
      <w:r w:rsidR="001E440B" w:rsidRPr="001E440B">
        <w:rPr>
          <w:rFonts w:hint="cs"/>
          <w:sz w:val="28"/>
          <w:szCs w:val="28"/>
          <w:rtl/>
          <w:lang w:val="en-GB"/>
        </w:rPr>
        <w:t xml:space="preserve">نراها </w:t>
      </w:r>
      <w:r w:rsidRPr="001E440B">
        <w:rPr>
          <w:sz w:val="28"/>
          <w:szCs w:val="28"/>
          <w:rtl/>
          <w:lang w:val="en-GB"/>
        </w:rPr>
        <w:t>تتجسد في أفكار فريدة</w:t>
      </w:r>
      <w:r w:rsidR="001E440B" w:rsidRPr="001E440B">
        <w:rPr>
          <w:sz w:val="28"/>
          <w:szCs w:val="28"/>
          <w:rtl/>
          <w:lang w:val="en-GB"/>
        </w:rPr>
        <w:t xml:space="preserve"> ومتميزة والنتيجة عم</w:t>
      </w:r>
      <w:r w:rsidR="001E440B" w:rsidRPr="001E440B">
        <w:rPr>
          <w:rFonts w:hint="cs"/>
          <w:sz w:val="28"/>
          <w:szCs w:val="28"/>
          <w:rtl/>
          <w:lang w:val="en-GB"/>
        </w:rPr>
        <w:t>ل</w:t>
      </w:r>
      <w:r w:rsidRPr="001E440B">
        <w:rPr>
          <w:sz w:val="28"/>
          <w:szCs w:val="28"/>
          <w:rtl/>
          <w:lang w:val="en-GB"/>
        </w:rPr>
        <w:t xml:space="preserve"> فني متكام</w:t>
      </w:r>
      <w:r w:rsidRPr="001E440B">
        <w:rPr>
          <w:rFonts w:hint="cs"/>
          <w:sz w:val="28"/>
          <w:szCs w:val="28"/>
          <w:rtl/>
          <w:lang w:val="en-GB"/>
        </w:rPr>
        <w:t>ل "</w:t>
      </w:r>
      <w:r w:rsidRPr="001E440B">
        <w:rPr>
          <w:rStyle w:val="a6"/>
          <w:sz w:val="28"/>
          <w:szCs w:val="28"/>
          <w:rtl/>
          <w:lang w:val="en-GB"/>
        </w:rPr>
        <w:footnoteReference w:id="9"/>
      </w:r>
    </w:p>
    <w:p w14:paraId="3D8C86D5" w14:textId="77777777" w:rsidR="00F257C1" w:rsidRDefault="00F257C1" w:rsidP="001E440B">
      <w:pPr>
        <w:rPr>
          <w:b/>
          <w:bCs/>
          <w:sz w:val="28"/>
          <w:szCs w:val="28"/>
          <w:rtl/>
          <w:lang w:val="en-GB"/>
        </w:rPr>
      </w:pPr>
      <w:r w:rsidRPr="00F257C1">
        <w:rPr>
          <w:rFonts w:hint="cs"/>
          <w:b/>
          <w:bCs/>
          <w:sz w:val="28"/>
          <w:szCs w:val="28"/>
          <w:rtl/>
          <w:lang w:val="en-GB"/>
        </w:rPr>
        <w:t>اللاموضوعية :</w:t>
      </w:r>
    </w:p>
    <w:p w14:paraId="531D6295" w14:textId="77777777" w:rsidR="00137878" w:rsidRPr="00137878" w:rsidRDefault="00137878" w:rsidP="00137878">
      <w:pPr>
        <w:rPr>
          <w:sz w:val="28"/>
          <w:szCs w:val="28"/>
          <w:rtl/>
          <w:lang w:val="en-GB" w:bidi="ar-EG"/>
        </w:rPr>
      </w:pPr>
      <w:r w:rsidRPr="00137878">
        <w:rPr>
          <w:rFonts w:hint="cs"/>
          <w:sz w:val="28"/>
          <w:szCs w:val="28"/>
          <w:rtl/>
          <w:lang w:val="en-GB" w:bidi="ar-EG"/>
        </w:rPr>
        <w:t>اللاموضوعية " هي عبارة عن لوحة تجريدية تظهر على أنها قطعة إيقاعية مترابطة ليس لها دلائل بصرية مباشرة وإن كانت تحمل خلاصة التجريد التشكيلية التي مر بها الفنان ويتضح ذلك في فن فاسيلي كاندنسكي حيث الإيقاعات المتداخلة للخطوط والألوان التي يتولد منها علاقات وأشكال تثير خيال المشاهد وتجعل يسقط عليها من خلال خبراته وثقافاته"</w:t>
      </w:r>
      <w:r w:rsidRPr="00137878">
        <w:rPr>
          <w:sz w:val="28"/>
          <w:szCs w:val="28"/>
          <w:vertAlign w:val="superscript"/>
          <w:rtl/>
          <w:lang w:val="en-GB" w:bidi="ar-EG"/>
        </w:rPr>
        <w:footnoteReference w:id="10"/>
      </w:r>
      <w:r w:rsidRPr="00137878">
        <w:rPr>
          <w:rFonts w:hint="cs"/>
          <w:sz w:val="28"/>
          <w:szCs w:val="28"/>
          <w:rtl/>
          <w:lang w:val="en-GB" w:bidi="ar-EG"/>
        </w:rPr>
        <w:t xml:space="preserve"> حيث يرى كاندنسكي أن التصوير فن كالموسيقى يمكن التعبير في بالالوان والأشكال المجردة عن المشاعر والأفكار ، كما تعبر عنها الموسيقى بالأصوات والأنغام </w:t>
      </w:r>
    </w:p>
    <w:p w14:paraId="295BD9BA" w14:textId="77777777" w:rsidR="00137878" w:rsidRPr="00137878" w:rsidRDefault="00137878" w:rsidP="00137878">
      <w:pPr>
        <w:rPr>
          <w:sz w:val="28"/>
          <w:szCs w:val="28"/>
          <w:rtl/>
          <w:lang w:val="en-GB" w:bidi="ar-EG"/>
        </w:rPr>
      </w:pPr>
      <w:r w:rsidRPr="00137878">
        <w:rPr>
          <w:rFonts w:hint="cs"/>
          <w:sz w:val="28"/>
          <w:szCs w:val="28"/>
          <w:rtl/>
          <w:lang w:val="en-GB" w:bidi="ar-EG"/>
        </w:rPr>
        <w:t>اللاموضوعية هي " الابتعاد عن البحث في مشاكل الشكل في التصوير حيث التعبير التلقائي الصادر عن فوران عاطفي وثوري متفجر "</w:t>
      </w:r>
      <w:r w:rsidRPr="00137878">
        <w:rPr>
          <w:sz w:val="28"/>
          <w:szCs w:val="28"/>
          <w:vertAlign w:val="superscript"/>
          <w:rtl/>
          <w:lang w:val="en-GB" w:bidi="ar-EG"/>
        </w:rPr>
        <w:footnoteReference w:id="11"/>
      </w:r>
    </w:p>
    <w:p w14:paraId="43BC881E" w14:textId="77777777" w:rsidR="00F257C1" w:rsidRDefault="00137878" w:rsidP="00137878">
      <w:pPr>
        <w:rPr>
          <w:sz w:val="28"/>
          <w:szCs w:val="28"/>
          <w:rtl/>
          <w:lang w:val="en-GB" w:bidi="ar-EG"/>
        </w:rPr>
      </w:pPr>
      <w:r w:rsidRPr="00137878">
        <w:rPr>
          <w:rFonts w:hint="cs"/>
          <w:sz w:val="28"/>
          <w:szCs w:val="28"/>
          <w:rtl/>
          <w:lang w:val="en-GB" w:bidi="ar-EG"/>
        </w:rPr>
        <w:t>" إنه الفن اللاموضوعي و الملموس واللاتشخيصي أو اللاتمثيلي بأنه الفن الذي لا تلعب فيه صورة الأشياء المرئية دورا "</w:t>
      </w:r>
      <w:r w:rsidRPr="00137878">
        <w:rPr>
          <w:sz w:val="28"/>
          <w:szCs w:val="28"/>
          <w:vertAlign w:val="superscript"/>
          <w:rtl/>
          <w:lang w:val="en-GB" w:bidi="ar-EG"/>
        </w:rPr>
        <w:footnoteReference w:id="12"/>
      </w:r>
    </w:p>
    <w:p w14:paraId="32BEAEAE" w14:textId="77777777" w:rsidR="005801DF" w:rsidRPr="00137878" w:rsidRDefault="00137878" w:rsidP="00137878">
      <w:pPr>
        <w:rPr>
          <w:sz w:val="28"/>
          <w:szCs w:val="28"/>
          <w:rtl/>
          <w:lang w:val="en-GB" w:bidi="ar-EG"/>
        </w:rPr>
      </w:pPr>
      <w:r>
        <w:rPr>
          <w:rFonts w:hint="cs"/>
          <w:sz w:val="28"/>
          <w:szCs w:val="28"/>
          <w:rtl/>
          <w:lang w:val="en-GB" w:bidi="ar-EG"/>
        </w:rPr>
        <w:lastRenderedPageBreak/>
        <w:t>فالتلقائية هي أحد الاساليب والطرق التي من خلالها يمكن للفنان أن يحقق اللاموضوعية عن طريق استخدام اللون أو مختلف الخامات والوسائل والوسائط ، ف</w:t>
      </w:r>
      <w:r w:rsidR="001E440B" w:rsidRPr="001E440B">
        <w:rPr>
          <w:sz w:val="28"/>
          <w:szCs w:val="28"/>
          <w:rtl/>
          <w:lang w:val="en-GB"/>
        </w:rPr>
        <w:t>ت</w:t>
      </w:r>
      <w:r w:rsidR="00F370FA">
        <w:rPr>
          <w:sz w:val="28"/>
          <w:szCs w:val="28"/>
          <w:rtl/>
          <w:lang w:val="en-GB"/>
        </w:rPr>
        <w:t>قو</w:t>
      </w:r>
      <w:r w:rsidR="00F370FA">
        <w:rPr>
          <w:rFonts w:hint="cs"/>
          <w:sz w:val="28"/>
          <w:szCs w:val="28"/>
          <w:rtl/>
          <w:lang w:val="en-GB"/>
        </w:rPr>
        <w:t>ل</w:t>
      </w:r>
      <w:r w:rsidR="00F370FA">
        <w:rPr>
          <w:sz w:val="28"/>
          <w:szCs w:val="28"/>
          <w:rtl/>
          <w:lang w:val="en-GB"/>
        </w:rPr>
        <w:t xml:space="preserve"> فاطمة المصري أ</w:t>
      </w:r>
      <w:r w:rsidR="00F370FA">
        <w:rPr>
          <w:rFonts w:hint="cs"/>
          <w:sz w:val="28"/>
          <w:szCs w:val="28"/>
          <w:rtl/>
          <w:lang w:val="en-GB"/>
        </w:rPr>
        <w:t>ن</w:t>
      </w:r>
      <w:r w:rsidR="00F370FA">
        <w:rPr>
          <w:sz w:val="28"/>
          <w:szCs w:val="28"/>
          <w:rtl/>
          <w:lang w:val="en-GB"/>
        </w:rPr>
        <w:t xml:space="preserve"> "الفنا</w:t>
      </w:r>
      <w:r w:rsidR="00F370FA">
        <w:rPr>
          <w:rFonts w:hint="cs"/>
          <w:sz w:val="28"/>
          <w:szCs w:val="28"/>
          <w:rtl/>
          <w:lang w:val="en-GB"/>
        </w:rPr>
        <w:t>ن</w:t>
      </w:r>
      <w:r w:rsidR="00F370FA">
        <w:rPr>
          <w:sz w:val="28"/>
          <w:szCs w:val="28"/>
          <w:rtl/>
          <w:lang w:val="en-GB"/>
        </w:rPr>
        <w:t xml:space="preserve"> الت</w:t>
      </w:r>
      <w:r w:rsidR="00F370FA">
        <w:rPr>
          <w:rFonts w:hint="cs"/>
          <w:sz w:val="28"/>
          <w:szCs w:val="28"/>
          <w:rtl/>
          <w:lang w:val="en-GB"/>
        </w:rPr>
        <w:t>ل</w:t>
      </w:r>
      <w:r w:rsidR="00F370FA">
        <w:rPr>
          <w:sz w:val="28"/>
          <w:szCs w:val="28"/>
          <w:rtl/>
          <w:lang w:val="en-GB"/>
        </w:rPr>
        <w:t>قائي مزود باستعداد يتضم</w:t>
      </w:r>
      <w:r w:rsidR="00F370FA">
        <w:rPr>
          <w:rFonts w:hint="cs"/>
          <w:sz w:val="28"/>
          <w:szCs w:val="28"/>
          <w:rtl/>
          <w:lang w:val="en-GB"/>
        </w:rPr>
        <w:t>ن</w:t>
      </w:r>
      <w:r w:rsidR="00F370FA">
        <w:rPr>
          <w:sz w:val="28"/>
          <w:szCs w:val="28"/>
          <w:rtl/>
          <w:lang w:val="en-GB"/>
        </w:rPr>
        <w:t xml:space="preserve"> شحن</w:t>
      </w:r>
      <w:r w:rsidR="00F370FA">
        <w:rPr>
          <w:rFonts w:hint="cs"/>
          <w:sz w:val="28"/>
          <w:szCs w:val="28"/>
          <w:rtl/>
          <w:lang w:val="en-GB"/>
        </w:rPr>
        <w:t>ة</w:t>
      </w:r>
      <w:r w:rsidR="00F370FA">
        <w:rPr>
          <w:sz w:val="28"/>
          <w:szCs w:val="28"/>
          <w:rtl/>
          <w:lang w:val="en-GB"/>
        </w:rPr>
        <w:t xml:space="preserve"> م</w:t>
      </w:r>
      <w:r w:rsidR="00F370FA">
        <w:rPr>
          <w:rFonts w:hint="cs"/>
          <w:sz w:val="28"/>
          <w:szCs w:val="28"/>
          <w:rtl/>
          <w:lang w:val="en-GB"/>
        </w:rPr>
        <w:t>ن</w:t>
      </w:r>
      <w:r w:rsidR="00F370FA">
        <w:rPr>
          <w:sz w:val="28"/>
          <w:szCs w:val="28"/>
          <w:rtl/>
          <w:lang w:val="en-GB"/>
        </w:rPr>
        <w:t xml:space="preserve"> الحياة الرو</w:t>
      </w:r>
      <w:r w:rsidR="001E440B" w:rsidRPr="001E440B">
        <w:rPr>
          <w:sz w:val="28"/>
          <w:szCs w:val="28"/>
          <w:rtl/>
          <w:lang w:val="en-GB"/>
        </w:rPr>
        <w:t xml:space="preserve">حية </w:t>
      </w:r>
      <w:r w:rsidR="00F370FA">
        <w:rPr>
          <w:sz w:val="28"/>
          <w:szCs w:val="28"/>
          <w:rtl/>
          <w:lang w:val="en-GB"/>
        </w:rPr>
        <w:t>الجماعية، وكأنما الف</w:t>
      </w:r>
      <w:r w:rsidR="00F370FA">
        <w:rPr>
          <w:rFonts w:hint="cs"/>
          <w:sz w:val="28"/>
          <w:szCs w:val="28"/>
          <w:rtl/>
          <w:lang w:val="en-GB"/>
        </w:rPr>
        <w:t>ن</w:t>
      </w:r>
      <w:r w:rsidR="00F370FA">
        <w:rPr>
          <w:sz w:val="28"/>
          <w:szCs w:val="28"/>
          <w:rtl/>
          <w:lang w:val="en-GB"/>
        </w:rPr>
        <w:t xml:space="preserve"> دافع داخ</w:t>
      </w:r>
      <w:r w:rsidR="00F370FA">
        <w:rPr>
          <w:rFonts w:hint="cs"/>
          <w:sz w:val="28"/>
          <w:szCs w:val="28"/>
          <w:rtl/>
          <w:lang w:val="en-GB"/>
        </w:rPr>
        <w:t>ل</w:t>
      </w:r>
      <w:r w:rsidR="00F370FA">
        <w:rPr>
          <w:sz w:val="28"/>
          <w:szCs w:val="28"/>
          <w:rtl/>
          <w:lang w:val="en-GB"/>
        </w:rPr>
        <w:t>ي يستولي ع</w:t>
      </w:r>
      <w:r w:rsidR="00F370FA">
        <w:rPr>
          <w:rFonts w:hint="cs"/>
          <w:sz w:val="28"/>
          <w:szCs w:val="28"/>
          <w:rtl/>
          <w:lang w:val="en-GB"/>
        </w:rPr>
        <w:t>ل</w:t>
      </w:r>
      <w:r w:rsidR="00F370FA">
        <w:rPr>
          <w:sz w:val="28"/>
          <w:szCs w:val="28"/>
          <w:rtl/>
          <w:lang w:val="en-GB"/>
        </w:rPr>
        <w:t>ى ا</w:t>
      </w:r>
      <w:r w:rsidR="00F370FA">
        <w:rPr>
          <w:rFonts w:hint="cs"/>
          <w:sz w:val="28"/>
          <w:szCs w:val="28"/>
          <w:rtl/>
          <w:lang w:val="en-GB"/>
        </w:rPr>
        <w:t>لإ</w:t>
      </w:r>
      <w:r w:rsidR="00F370FA">
        <w:rPr>
          <w:sz w:val="28"/>
          <w:szCs w:val="28"/>
          <w:rtl/>
          <w:lang w:val="en-GB"/>
        </w:rPr>
        <w:t>نسا</w:t>
      </w:r>
      <w:r w:rsidR="00F370FA">
        <w:rPr>
          <w:rFonts w:hint="cs"/>
          <w:sz w:val="28"/>
          <w:szCs w:val="28"/>
          <w:rtl/>
          <w:lang w:val="en-GB"/>
        </w:rPr>
        <w:t>ن</w:t>
      </w:r>
      <w:r w:rsidR="00F370FA">
        <w:rPr>
          <w:sz w:val="28"/>
          <w:szCs w:val="28"/>
          <w:rtl/>
          <w:lang w:val="en-GB"/>
        </w:rPr>
        <w:t xml:space="preserve"> المبدع ويجع</w:t>
      </w:r>
      <w:r w:rsidR="00F370FA">
        <w:rPr>
          <w:rFonts w:hint="cs"/>
          <w:sz w:val="28"/>
          <w:szCs w:val="28"/>
          <w:rtl/>
          <w:lang w:val="en-GB"/>
        </w:rPr>
        <w:t>له</w:t>
      </w:r>
      <w:r w:rsidR="00F370FA">
        <w:rPr>
          <w:sz w:val="28"/>
          <w:szCs w:val="28"/>
          <w:rtl/>
          <w:lang w:val="en-GB"/>
        </w:rPr>
        <w:t xml:space="preserve"> أداة ل</w:t>
      </w:r>
      <w:r w:rsidR="00F370FA">
        <w:rPr>
          <w:rFonts w:hint="cs"/>
          <w:sz w:val="28"/>
          <w:szCs w:val="28"/>
          <w:rtl/>
          <w:lang w:val="en-GB"/>
        </w:rPr>
        <w:t>ه</w:t>
      </w:r>
      <w:r w:rsidR="00F370FA">
        <w:rPr>
          <w:sz w:val="28"/>
          <w:szCs w:val="28"/>
          <w:rtl/>
          <w:lang w:val="en-GB"/>
        </w:rPr>
        <w:t xml:space="preserve"> و</w:t>
      </w:r>
      <w:r w:rsidR="00117B43">
        <w:rPr>
          <w:rFonts w:hint="cs"/>
          <w:sz w:val="28"/>
          <w:szCs w:val="28"/>
          <w:rtl/>
          <w:lang w:val="en-GB"/>
        </w:rPr>
        <w:t>هو</w:t>
      </w:r>
      <w:r w:rsidR="00F370FA">
        <w:rPr>
          <w:sz w:val="28"/>
          <w:szCs w:val="28"/>
          <w:rtl/>
          <w:lang w:val="en-GB"/>
        </w:rPr>
        <w:t xml:space="preserve"> إذ يبدع </w:t>
      </w:r>
      <w:r w:rsidR="00F370FA">
        <w:rPr>
          <w:rFonts w:hint="cs"/>
          <w:sz w:val="28"/>
          <w:szCs w:val="28"/>
          <w:rtl/>
          <w:lang w:val="en-GB"/>
        </w:rPr>
        <w:t>لا</w:t>
      </w:r>
      <w:r w:rsidR="001E440B" w:rsidRPr="001E440B">
        <w:rPr>
          <w:rFonts w:hint="cs"/>
          <w:sz w:val="28"/>
          <w:szCs w:val="28"/>
          <w:rtl/>
          <w:lang w:val="en-GB"/>
        </w:rPr>
        <w:t xml:space="preserve"> </w:t>
      </w:r>
      <w:r w:rsidR="00F370FA">
        <w:rPr>
          <w:sz w:val="28"/>
          <w:szCs w:val="28"/>
          <w:rtl/>
          <w:lang w:val="en-GB"/>
        </w:rPr>
        <w:t>يعبر ع</w:t>
      </w:r>
      <w:r w:rsidR="00F370FA">
        <w:rPr>
          <w:rFonts w:hint="cs"/>
          <w:sz w:val="28"/>
          <w:szCs w:val="28"/>
          <w:rtl/>
          <w:lang w:val="en-GB"/>
        </w:rPr>
        <w:t>ن</w:t>
      </w:r>
      <w:r w:rsidR="001E440B" w:rsidRPr="001E440B">
        <w:rPr>
          <w:sz w:val="28"/>
          <w:szCs w:val="28"/>
          <w:rtl/>
          <w:lang w:val="en-GB"/>
        </w:rPr>
        <w:t xml:space="preserve"> </w:t>
      </w:r>
      <w:r w:rsidR="00F370FA">
        <w:rPr>
          <w:rFonts w:hint="cs"/>
          <w:sz w:val="28"/>
          <w:szCs w:val="28"/>
          <w:rtl/>
          <w:lang w:val="en-GB"/>
        </w:rPr>
        <w:t>رغبة الخاصة وإنما يعبر عن تلك الدوافع الداخلية التي تجعل من الفنان وسيلة التعبير عنها</w:t>
      </w:r>
      <w:r w:rsidR="001E440B" w:rsidRPr="001E440B">
        <w:rPr>
          <w:sz w:val="28"/>
          <w:szCs w:val="28"/>
          <w:rtl/>
          <w:lang w:val="en-GB"/>
        </w:rPr>
        <w:t xml:space="preserve"> </w:t>
      </w:r>
      <w:r w:rsidR="00117B43">
        <w:rPr>
          <w:rFonts w:hint="cs"/>
          <w:sz w:val="28"/>
          <w:szCs w:val="28"/>
          <w:rtl/>
          <w:lang w:val="en-GB"/>
        </w:rPr>
        <w:t>، وهي بدورها تعبر عن</w:t>
      </w:r>
      <w:r w:rsidR="001E440B" w:rsidRPr="001E440B">
        <w:rPr>
          <w:sz w:val="28"/>
          <w:szCs w:val="28"/>
          <w:rtl/>
          <w:lang w:val="en-GB"/>
        </w:rPr>
        <w:t xml:space="preserve"> مشاعر الجماعة وروح الجماعة"</w:t>
      </w:r>
      <w:r w:rsidR="00595E5A">
        <w:rPr>
          <w:rStyle w:val="a6"/>
          <w:sz w:val="28"/>
          <w:szCs w:val="28"/>
          <w:rtl/>
          <w:lang w:val="en-GB"/>
        </w:rPr>
        <w:footnoteReference w:id="13"/>
      </w:r>
      <w:r w:rsidR="001E440B" w:rsidRPr="001E440B">
        <w:rPr>
          <w:sz w:val="28"/>
          <w:szCs w:val="28"/>
          <w:rtl/>
          <w:lang w:val="en-GB"/>
        </w:rPr>
        <w:t xml:space="preserve">. </w:t>
      </w:r>
    </w:p>
    <w:p w14:paraId="58402380" w14:textId="77777777" w:rsidR="005801DF" w:rsidRDefault="005801DF" w:rsidP="005801DF">
      <w:pPr>
        <w:rPr>
          <w:sz w:val="28"/>
          <w:szCs w:val="28"/>
          <w:rtl/>
        </w:rPr>
      </w:pPr>
      <w:r>
        <w:rPr>
          <w:rFonts w:hint="cs"/>
          <w:sz w:val="28"/>
          <w:szCs w:val="28"/>
          <w:rtl/>
        </w:rPr>
        <w:t>ويرى كروتش</w:t>
      </w:r>
      <w:r w:rsidR="00F370FA">
        <w:rPr>
          <w:rFonts w:hint="cs"/>
          <w:sz w:val="28"/>
          <w:szCs w:val="28"/>
          <w:rtl/>
        </w:rPr>
        <w:t>ه "</w:t>
      </w:r>
      <w:r w:rsidR="001E440B" w:rsidRPr="001E440B">
        <w:rPr>
          <w:sz w:val="28"/>
          <w:szCs w:val="28"/>
          <w:rtl/>
          <w:lang w:val="en-GB"/>
        </w:rPr>
        <w:t xml:space="preserve"> </w:t>
      </w:r>
      <w:r>
        <w:rPr>
          <w:rFonts w:hint="cs"/>
          <w:sz w:val="28"/>
          <w:szCs w:val="28"/>
          <w:rtl/>
          <w:lang w:val="en-GB"/>
        </w:rPr>
        <w:t xml:space="preserve">أن </w:t>
      </w:r>
      <w:r>
        <w:rPr>
          <w:sz w:val="28"/>
          <w:szCs w:val="28"/>
          <w:rtl/>
          <w:lang w:val="en-GB"/>
        </w:rPr>
        <w:t xml:space="preserve"> الحدس أو التعبير ليس عق</w:t>
      </w:r>
      <w:r>
        <w:rPr>
          <w:rFonts w:hint="cs"/>
          <w:sz w:val="28"/>
          <w:szCs w:val="28"/>
          <w:rtl/>
          <w:lang w:val="en-GB"/>
        </w:rPr>
        <w:t>ل</w:t>
      </w:r>
      <w:r w:rsidR="001E440B" w:rsidRPr="001E440B">
        <w:rPr>
          <w:sz w:val="28"/>
          <w:szCs w:val="28"/>
          <w:rtl/>
          <w:lang w:val="en-GB"/>
        </w:rPr>
        <w:t>يا أو منطقيا، وا</w:t>
      </w:r>
      <w:r>
        <w:rPr>
          <w:rFonts w:hint="cs"/>
          <w:sz w:val="28"/>
          <w:szCs w:val="28"/>
          <w:rtl/>
          <w:lang w:val="en-GB"/>
        </w:rPr>
        <w:t>نما هو عاطفي أو</w:t>
      </w:r>
      <w:r w:rsidR="001E440B" w:rsidRPr="001E440B">
        <w:rPr>
          <w:sz w:val="28"/>
          <w:szCs w:val="28"/>
          <w:rtl/>
          <w:lang w:val="en-GB"/>
        </w:rPr>
        <w:t xml:space="preserve"> انفعالي" و</w:t>
      </w:r>
      <w:r>
        <w:rPr>
          <w:rFonts w:hint="cs"/>
          <w:sz w:val="28"/>
          <w:szCs w:val="28"/>
          <w:rtl/>
          <w:lang w:val="en-GB"/>
        </w:rPr>
        <w:t xml:space="preserve">لا </w:t>
      </w:r>
      <w:r>
        <w:rPr>
          <w:sz w:val="28"/>
          <w:szCs w:val="28"/>
          <w:rtl/>
          <w:lang w:val="en-GB"/>
        </w:rPr>
        <w:t>يشم</w:t>
      </w:r>
      <w:r>
        <w:rPr>
          <w:rFonts w:hint="cs"/>
          <w:sz w:val="28"/>
          <w:szCs w:val="28"/>
          <w:rtl/>
          <w:lang w:val="en-GB"/>
        </w:rPr>
        <w:t>ل</w:t>
      </w:r>
      <w:r>
        <w:rPr>
          <w:sz w:val="28"/>
          <w:szCs w:val="28"/>
          <w:rtl/>
          <w:lang w:val="en-GB"/>
        </w:rPr>
        <w:t xml:space="preserve"> العم</w:t>
      </w:r>
      <w:r>
        <w:rPr>
          <w:rFonts w:hint="cs"/>
          <w:sz w:val="28"/>
          <w:szCs w:val="28"/>
          <w:rtl/>
          <w:lang w:val="en-GB"/>
        </w:rPr>
        <w:t>ل</w:t>
      </w:r>
      <w:r w:rsidR="001E440B" w:rsidRPr="001E440B">
        <w:rPr>
          <w:sz w:val="28"/>
          <w:szCs w:val="28"/>
          <w:rtl/>
          <w:lang w:val="en-GB"/>
        </w:rPr>
        <w:t xml:space="preserve"> الفني في رأي </w:t>
      </w:r>
      <w:r>
        <w:rPr>
          <w:sz w:val="28"/>
          <w:szCs w:val="28"/>
          <w:rtl/>
          <w:lang w:val="en-GB"/>
        </w:rPr>
        <w:t>كروتش</w:t>
      </w:r>
      <w:r>
        <w:rPr>
          <w:rFonts w:hint="cs"/>
          <w:sz w:val="28"/>
          <w:szCs w:val="28"/>
          <w:rtl/>
          <w:lang w:val="en-GB"/>
        </w:rPr>
        <w:t xml:space="preserve">ه </w:t>
      </w:r>
      <w:r>
        <w:rPr>
          <w:sz w:val="28"/>
          <w:szCs w:val="28"/>
          <w:rtl/>
          <w:lang w:val="en-GB"/>
        </w:rPr>
        <w:t>ع</w:t>
      </w:r>
      <w:r>
        <w:rPr>
          <w:rFonts w:hint="cs"/>
          <w:sz w:val="28"/>
          <w:szCs w:val="28"/>
          <w:rtl/>
          <w:lang w:val="en-GB"/>
        </w:rPr>
        <w:t>لى</w:t>
      </w:r>
      <w:r>
        <w:rPr>
          <w:sz w:val="28"/>
          <w:szCs w:val="28"/>
          <w:rtl/>
          <w:lang w:val="en-GB"/>
        </w:rPr>
        <w:t xml:space="preserve"> أحكا</w:t>
      </w:r>
      <w:r>
        <w:rPr>
          <w:rFonts w:hint="cs"/>
          <w:sz w:val="28"/>
          <w:szCs w:val="28"/>
          <w:rtl/>
          <w:lang w:val="en-GB"/>
        </w:rPr>
        <w:t>م</w:t>
      </w:r>
      <w:r>
        <w:rPr>
          <w:sz w:val="28"/>
          <w:szCs w:val="28"/>
          <w:rtl/>
          <w:lang w:val="en-GB"/>
        </w:rPr>
        <w:t xml:space="preserve"> تقريرية و</w:t>
      </w:r>
      <w:r>
        <w:rPr>
          <w:rFonts w:hint="cs"/>
          <w:sz w:val="28"/>
          <w:szCs w:val="28"/>
          <w:rtl/>
          <w:lang w:val="en-GB"/>
        </w:rPr>
        <w:t>ه</w:t>
      </w:r>
      <w:r>
        <w:rPr>
          <w:sz w:val="28"/>
          <w:szCs w:val="28"/>
          <w:rtl/>
          <w:lang w:val="en-GB"/>
        </w:rPr>
        <w:t>و بذل</w:t>
      </w:r>
      <w:r>
        <w:rPr>
          <w:rFonts w:hint="cs"/>
          <w:sz w:val="28"/>
          <w:szCs w:val="28"/>
          <w:rtl/>
          <w:lang w:val="en-GB"/>
        </w:rPr>
        <w:t>ك</w:t>
      </w:r>
      <w:r>
        <w:rPr>
          <w:sz w:val="28"/>
          <w:szCs w:val="28"/>
          <w:rtl/>
          <w:lang w:val="en-GB"/>
        </w:rPr>
        <w:t xml:space="preserve"> يتميز ع</w:t>
      </w:r>
      <w:r>
        <w:rPr>
          <w:rFonts w:hint="cs"/>
          <w:sz w:val="28"/>
          <w:szCs w:val="28"/>
          <w:rtl/>
          <w:lang w:val="en-GB"/>
        </w:rPr>
        <w:t>ن</w:t>
      </w:r>
      <w:r>
        <w:rPr>
          <w:sz w:val="28"/>
          <w:szCs w:val="28"/>
          <w:rtl/>
          <w:lang w:val="en-GB"/>
        </w:rPr>
        <w:t xml:space="preserve"> الع</w:t>
      </w:r>
      <w:r>
        <w:rPr>
          <w:rFonts w:hint="cs"/>
          <w:sz w:val="28"/>
          <w:szCs w:val="28"/>
          <w:rtl/>
          <w:lang w:val="en-GB"/>
        </w:rPr>
        <w:t>ل</w:t>
      </w:r>
      <w:r>
        <w:rPr>
          <w:sz w:val="28"/>
          <w:szCs w:val="28"/>
          <w:rtl/>
          <w:lang w:val="en-GB"/>
        </w:rPr>
        <w:t>و</w:t>
      </w:r>
      <w:r>
        <w:rPr>
          <w:rFonts w:hint="cs"/>
          <w:sz w:val="28"/>
          <w:szCs w:val="28"/>
          <w:rtl/>
          <w:lang w:val="en-GB"/>
        </w:rPr>
        <w:t>م</w:t>
      </w:r>
      <w:r w:rsidR="001E440B" w:rsidRPr="001E440B">
        <w:rPr>
          <w:sz w:val="28"/>
          <w:szCs w:val="28"/>
          <w:rtl/>
          <w:lang w:val="en-GB"/>
        </w:rPr>
        <w:t xml:space="preserve"> الوضعية، والتي تعنى بالصورة </w:t>
      </w:r>
      <w:r>
        <w:rPr>
          <w:sz w:val="28"/>
          <w:szCs w:val="28"/>
          <w:rtl/>
          <w:lang w:val="en-GB"/>
        </w:rPr>
        <w:t>المف</w:t>
      </w:r>
      <w:r>
        <w:rPr>
          <w:rFonts w:hint="cs"/>
          <w:sz w:val="28"/>
          <w:szCs w:val="28"/>
          <w:rtl/>
          <w:lang w:val="en-GB"/>
        </w:rPr>
        <w:t>ه</w:t>
      </w:r>
      <w:r w:rsidR="00157287">
        <w:rPr>
          <w:sz w:val="28"/>
          <w:szCs w:val="28"/>
          <w:rtl/>
          <w:lang w:val="en-GB"/>
        </w:rPr>
        <w:t>ومة اعتماد ع</w:t>
      </w:r>
      <w:r w:rsidR="00157287">
        <w:rPr>
          <w:rFonts w:hint="cs"/>
          <w:sz w:val="28"/>
          <w:szCs w:val="28"/>
          <w:rtl/>
          <w:lang w:val="en-GB"/>
        </w:rPr>
        <w:t>ل</w:t>
      </w:r>
      <w:r w:rsidR="001E440B" w:rsidRPr="001E440B">
        <w:rPr>
          <w:sz w:val="28"/>
          <w:szCs w:val="28"/>
          <w:rtl/>
          <w:lang w:val="en-GB"/>
        </w:rPr>
        <w:t>ى النماذج ا</w:t>
      </w:r>
      <w:r w:rsidR="00157287">
        <w:rPr>
          <w:sz w:val="28"/>
          <w:szCs w:val="28"/>
          <w:rtl/>
          <w:lang w:val="en-GB"/>
        </w:rPr>
        <w:t>لنوعية أما دور الصور الخيالية ف</w:t>
      </w:r>
      <w:r w:rsidR="00157287">
        <w:rPr>
          <w:rFonts w:hint="cs"/>
          <w:sz w:val="28"/>
          <w:szCs w:val="28"/>
          <w:rtl/>
          <w:lang w:val="en-GB"/>
        </w:rPr>
        <w:t>ه</w:t>
      </w:r>
      <w:r w:rsidR="00157287">
        <w:rPr>
          <w:sz w:val="28"/>
          <w:szCs w:val="28"/>
          <w:rtl/>
          <w:lang w:val="en-GB"/>
        </w:rPr>
        <w:t>ي تكسب العم</w:t>
      </w:r>
      <w:r w:rsidR="00157287">
        <w:rPr>
          <w:rFonts w:hint="cs"/>
          <w:sz w:val="28"/>
          <w:szCs w:val="28"/>
          <w:rtl/>
          <w:lang w:val="en-GB"/>
        </w:rPr>
        <w:t>ل</w:t>
      </w:r>
      <w:r w:rsidR="001E440B" w:rsidRPr="001E440B">
        <w:rPr>
          <w:sz w:val="28"/>
          <w:szCs w:val="28"/>
          <w:rtl/>
          <w:lang w:val="en-GB"/>
        </w:rPr>
        <w:t xml:space="preserve"> الفني الحياة </w:t>
      </w:r>
      <w:r w:rsidR="00157287">
        <w:rPr>
          <w:sz w:val="28"/>
          <w:szCs w:val="28"/>
          <w:rtl/>
          <w:lang w:val="en-GB"/>
        </w:rPr>
        <w:t>والوحدة والرحابة ع</w:t>
      </w:r>
      <w:r w:rsidR="00157287">
        <w:rPr>
          <w:rFonts w:hint="cs"/>
          <w:sz w:val="28"/>
          <w:szCs w:val="28"/>
          <w:rtl/>
          <w:lang w:val="en-GB"/>
        </w:rPr>
        <w:t>لى</w:t>
      </w:r>
      <w:r w:rsidR="00157287">
        <w:rPr>
          <w:sz w:val="28"/>
          <w:szCs w:val="28"/>
          <w:rtl/>
          <w:lang w:val="en-GB"/>
        </w:rPr>
        <w:t xml:space="preserve"> عكس الوضوح الظا</w:t>
      </w:r>
      <w:r w:rsidR="00157287">
        <w:rPr>
          <w:rFonts w:hint="cs"/>
          <w:sz w:val="28"/>
          <w:szCs w:val="28"/>
          <w:rtl/>
          <w:lang w:val="en-GB"/>
        </w:rPr>
        <w:t>ه</w:t>
      </w:r>
      <w:r w:rsidR="00F257C1">
        <w:rPr>
          <w:sz w:val="28"/>
          <w:szCs w:val="28"/>
          <w:rtl/>
          <w:lang w:val="en-GB"/>
        </w:rPr>
        <w:t>ري الذي ينجذب ل</w:t>
      </w:r>
      <w:r w:rsidR="00F257C1">
        <w:rPr>
          <w:rFonts w:hint="cs"/>
          <w:sz w:val="28"/>
          <w:szCs w:val="28"/>
          <w:rtl/>
          <w:lang w:val="en-GB"/>
        </w:rPr>
        <w:t>ه</w:t>
      </w:r>
      <w:r w:rsidR="00157287">
        <w:rPr>
          <w:sz w:val="28"/>
          <w:szCs w:val="28"/>
          <w:rtl/>
          <w:lang w:val="en-GB"/>
        </w:rPr>
        <w:t xml:space="preserve"> العق</w:t>
      </w:r>
      <w:r w:rsidR="00157287">
        <w:rPr>
          <w:rFonts w:hint="cs"/>
          <w:sz w:val="28"/>
          <w:szCs w:val="28"/>
          <w:rtl/>
          <w:lang w:val="en-GB"/>
        </w:rPr>
        <w:t xml:space="preserve">ل </w:t>
      </w:r>
      <w:r w:rsidR="00157287">
        <w:rPr>
          <w:sz w:val="28"/>
          <w:szCs w:val="28"/>
          <w:rtl/>
          <w:lang w:val="en-GB"/>
        </w:rPr>
        <w:t>حينما يمث</w:t>
      </w:r>
      <w:r w:rsidR="00157287">
        <w:rPr>
          <w:rFonts w:hint="cs"/>
          <w:sz w:val="28"/>
          <w:szCs w:val="28"/>
          <w:rtl/>
          <w:lang w:val="en-GB"/>
        </w:rPr>
        <w:t>ل</w:t>
      </w:r>
      <w:r w:rsidR="001E440B" w:rsidRPr="001E440B">
        <w:rPr>
          <w:sz w:val="28"/>
          <w:szCs w:val="28"/>
          <w:rtl/>
          <w:lang w:val="en-GB"/>
        </w:rPr>
        <w:t xml:space="preserve"> الوجود الواقعي</w:t>
      </w:r>
      <w:r>
        <w:rPr>
          <w:rFonts w:hint="cs"/>
          <w:sz w:val="28"/>
          <w:szCs w:val="28"/>
          <w:rtl/>
          <w:lang w:val="en-GB"/>
        </w:rPr>
        <w:t xml:space="preserve"> "</w:t>
      </w:r>
      <w:r>
        <w:rPr>
          <w:rStyle w:val="a6"/>
          <w:sz w:val="28"/>
          <w:szCs w:val="28"/>
          <w:rtl/>
          <w:lang w:val="en-GB"/>
        </w:rPr>
        <w:footnoteReference w:id="14"/>
      </w:r>
      <w:r>
        <w:rPr>
          <w:rFonts w:hint="cs"/>
          <w:sz w:val="28"/>
          <w:szCs w:val="28"/>
          <w:rtl/>
        </w:rPr>
        <w:t xml:space="preserve">   </w:t>
      </w:r>
    </w:p>
    <w:p w14:paraId="2F9EBA9F" w14:textId="77777777" w:rsidR="009C5376" w:rsidRDefault="005801DF" w:rsidP="00137878">
      <w:pPr>
        <w:rPr>
          <w:sz w:val="28"/>
          <w:szCs w:val="28"/>
          <w:rtl/>
        </w:rPr>
      </w:pPr>
      <w:r w:rsidRPr="009C5376">
        <w:rPr>
          <w:rFonts w:hint="cs"/>
          <w:sz w:val="28"/>
          <w:szCs w:val="28"/>
          <w:rtl/>
        </w:rPr>
        <w:t xml:space="preserve"> </w:t>
      </w:r>
      <w:r w:rsidR="009C5376" w:rsidRPr="009C5376">
        <w:rPr>
          <w:rFonts w:hint="cs"/>
          <w:sz w:val="28"/>
          <w:szCs w:val="28"/>
          <w:rtl/>
        </w:rPr>
        <w:t xml:space="preserve">و </w:t>
      </w:r>
      <w:r w:rsidR="009C5376" w:rsidRPr="009C5376">
        <w:rPr>
          <w:sz w:val="28"/>
          <w:szCs w:val="28"/>
          <w:rtl/>
        </w:rPr>
        <w:t>التلقائية في ا</w:t>
      </w:r>
      <w:r w:rsidR="009C5376" w:rsidRPr="009C5376">
        <w:rPr>
          <w:rFonts w:hint="cs"/>
          <w:sz w:val="28"/>
          <w:szCs w:val="28"/>
          <w:rtl/>
        </w:rPr>
        <w:t xml:space="preserve">للاموضوعية </w:t>
      </w:r>
      <w:r w:rsidR="009C5376" w:rsidRPr="009C5376">
        <w:rPr>
          <w:sz w:val="28"/>
          <w:szCs w:val="28"/>
          <w:rtl/>
        </w:rPr>
        <w:t> </w:t>
      </w:r>
      <w:r w:rsidR="009C5376" w:rsidRPr="009C5376">
        <w:rPr>
          <w:rFonts w:hint="cs"/>
          <w:sz w:val="28"/>
          <w:szCs w:val="28"/>
          <w:rtl/>
        </w:rPr>
        <w:t>تشير</w:t>
      </w:r>
      <w:r w:rsidR="00157287">
        <w:rPr>
          <w:rFonts w:hint="cs"/>
          <w:sz w:val="28"/>
          <w:szCs w:val="28"/>
          <w:rtl/>
        </w:rPr>
        <w:t xml:space="preserve"> </w:t>
      </w:r>
      <w:r w:rsidR="009C5376" w:rsidRPr="009C5376">
        <w:rPr>
          <w:rFonts w:hint="cs"/>
          <w:sz w:val="28"/>
          <w:szCs w:val="28"/>
          <w:rtl/>
        </w:rPr>
        <w:t xml:space="preserve">الى </w:t>
      </w:r>
      <w:r w:rsidR="009C5376" w:rsidRPr="009C5376">
        <w:rPr>
          <w:sz w:val="28"/>
          <w:szCs w:val="28"/>
          <w:rtl/>
        </w:rPr>
        <w:t>أسلوب الرسم اللاواعي الذي يسمح فيه الفنان لعقله بالسيطرة</w:t>
      </w:r>
      <w:r w:rsidR="009C5376" w:rsidRPr="009C5376">
        <w:rPr>
          <w:rFonts w:hint="cs"/>
          <w:sz w:val="28"/>
          <w:szCs w:val="28"/>
          <w:rtl/>
        </w:rPr>
        <w:t xml:space="preserve"> على تعبيراته </w:t>
      </w:r>
      <w:r w:rsidR="009C5376" w:rsidRPr="009C5376">
        <w:rPr>
          <w:sz w:val="28"/>
          <w:szCs w:val="28"/>
          <w:rtl/>
        </w:rPr>
        <w:t xml:space="preserve">، حيث انتشر هذا التوجه تطبيقا لقواعد </w:t>
      </w:r>
      <w:r w:rsidR="009C5376" w:rsidRPr="009C5376">
        <w:rPr>
          <w:rFonts w:hint="cs"/>
          <w:sz w:val="28"/>
          <w:szCs w:val="28"/>
          <w:rtl/>
        </w:rPr>
        <w:t>فرويد</w:t>
      </w:r>
      <w:r w:rsidR="009C5376" w:rsidRPr="009C5376">
        <w:rPr>
          <w:sz w:val="28"/>
          <w:szCs w:val="28"/>
          <w:rtl/>
        </w:rPr>
        <w:t xml:space="preserve"> التي أقحمت النظريات التحليلية في علم النفس والتي استلمها </w:t>
      </w:r>
      <w:r w:rsidR="00137878">
        <w:rPr>
          <w:rFonts w:hint="cs"/>
          <w:sz w:val="28"/>
          <w:szCs w:val="28"/>
          <w:rtl/>
        </w:rPr>
        <w:t xml:space="preserve">العديد من </w:t>
      </w:r>
      <w:r w:rsidR="00137878">
        <w:rPr>
          <w:sz w:val="28"/>
          <w:szCs w:val="28"/>
          <w:rtl/>
        </w:rPr>
        <w:t>الفنان</w:t>
      </w:r>
      <w:r w:rsidR="00137878">
        <w:rPr>
          <w:rFonts w:hint="cs"/>
          <w:sz w:val="28"/>
          <w:szCs w:val="28"/>
          <w:rtl/>
        </w:rPr>
        <w:t>ي</w:t>
      </w:r>
      <w:r w:rsidR="009C5376" w:rsidRPr="009C5376">
        <w:rPr>
          <w:sz w:val="28"/>
          <w:szCs w:val="28"/>
          <w:rtl/>
        </w:rPr>
        <w:t>ن و ليقوموا بتوجيه مساراتهم الفنية نحو تعبيريات جديدة غريبة ومطوّعة للكثير من الغموض والفكر والفلسفة،</w:t>
      </w:r>
      <w:r w:rsidR="009C5376" w:rsidRPr="009C5376">
        <w:rPr>
          <w:rFonts w:hint="cs"/>
          <w:sz w:val="28"/>
          <w:szCs w:val="28"/>
          <w:rtl/>
          <w:lang w:bidi="ar-EG"/>
        </w:rPr>
        <w:t xml:space="preserve"> تعبيرات فنية متحررة </w:t>
      </w:r>
      <w:r w:rsidR="009C5376" w:rsidRPr="009C5376">
        <w:rPr>
          <w:rFonts w:hint="cs"/>
          <w:sz w:val="28"/>
          <w:szCs w:val="28"/>
          <w:rtl/>
          <w:lang w:val="en-GB" w:bidi="ar-EG"/>
        </w:rPr>
        <w:t>ف"</w:t>
      </w:r>
      <w:r w:rsidR="009C5376" w:rsidRPr="009C5376">
        <w:rPr>
          <w:sz w:val="28"/>
          <w:szCs w:val="28"/>
          <w:rtl/>
        </w:rPr>
        <w:t xml:space="preserve"> ظهر العدید من الحركات والاتجاهات الفنیة التي ارتبطت بالفن التلقائي بالقیم ومعاییر خاصة بها تخطت بذلك الحدود الفاصلة للتقنیات والتجارب الإبداعیة ، وقد جعلت الفنان یهتم بتجاوز التقلیدي في التقنیة للفن وأدت المفاهیم التشكیلیة الجدیدة إلى إبداع اتجاهات فنیة لها منطلقات فكریة وفنیة مخالفة للتقالید وبعضها تمثل في إعادة لتقیم الأفكار</w:t>
      </w:r>
      <w:r w:rsidR="009C5376" w:rsidRPr="009C5376">
        <w:rPr>
          <w:rFonts w:hint="cs"/>
          <w:sz w:val="28"/>
          <w:szCs w:val="28"/>
          <w:rtl/>
        </w:rPr>
        <w:t>الموروثة المعروفة مسبقا من إتجاهات فنية بنظرة جديدة "</w:t>
      </w:r>
      <w:r w:rsidR="009C5376" w:rsidRPr="009C5376">
        <w:rPr>
          <w:sz w:val="28"/>
          <w:szCs w:val="28"/>
          <w:vertAlign w:val="superscript"/>
          <w:rtl/>
        </w:rPr>
        <w:footnoteReference w:id="15"/>
      </w:r>
      <w:r w:rsidR="009C5376" w:rsidRPr="009C5376">
        <w:rPr>
          <w:rFonts w:hint="cs"/>
          <w:sz w:val="28"/>
          <w:szCs w:val="28"/>
          <w:rtl/>
        </w:rPr>
        <w:t xml:space="preserve"> .</w:t>
      </w:r>
    </w:p>
    <w:p w14:paraId="776A266C" w14:textId="77777777" w:rsidR="00137878" w:rsidRDefault="009C5376" w:rsidP="00137878">
      <w:pPr>
        <w:rPr>
          <w:rFonts w:cs="Arial"/>
          <w:sz w:val="28"/>
          <w:szCs w:val="28"/>
          <w:rtl/>
          <w:lang w:bidi="ar-EG"/>
        </w:rPr>
      </w:pPr>
      <w:r w:rsidRPr="009C5376">
        <w:rPr>
          <w:rFonts w:hint="cs"/>
          <w:sz w:val="28"/>
          <w:szCs w:val="28"/>
          <w:rtl/>
        </w:rPr>
        <w:t xml:space="preserve">و </w:t>
      </w:r>
      <w:r w:rsidRPr="009C5376">
        <w:rPr>
          <w:sz w:val="28"/>
          <w:szCs w:val="28"/>
          <w:rtl/>
        </w:rPr>
        <w:t xml:space="preserve">اشتهرت </w:t>
      </w:r>
      <w:r w:rsidRPr="009C5376">
        <w:rPr>
          <w:rFonts w:hint="cs"/>
          <w:sz w:val="28"/>
          <w:szCs w:val="28"/>
          <w:rtl/>
        </w:rPr>
        <w:t xml:space="preserve">هذه النظريات الفلسفية </w:t>
      </w:r>
      <w:r w:rsidRPr="009C5376">
        <w:rPr>
          <w:sz w:val="28"/>
          <w:szCs w:val="28"/>
          <w:rtl/>
        </w:rPr>
        <w:t>خلال القرن العشرين من قبل الفنانين السرياليين الذين نشروا هذا التوجّه وأثّروا به على الفكر والتعبير الفني، بسعيهم إلى إطلاق العنان للقوة الإبداعية للاوعي في الفن</w:t>
      </w:r>
      <w:r w:rsidRPr="009C5376">
        <w:rPr>
          <w:sz w:val="28"/>
          <w:szCs w:val="28"/>
          <w:lang w:bidi="ar-EG"/>
        </w:rPr>
        <w:t>.</w:t>
      </w:r>
      <w:r w:rsidRPr="009C5376">
        <w:rPr>
          <w:rtl/>
        </w:rPr>
        <w:t xml:space="preserve"> </w:t>
      </w:r>
      <w:r w:rsidRPr="009C5376">
        <w:rPr>
          <w:rFonts w:cs="Arial" w:hint="cs"/>
          <w:sz w:val="28"/>
          <w:szCs w:val="28"/>
          <w:rtl/>
          <w:lang w:bidi="ar-EG"/>
        </w:rPr>
        <w:t>ف</w:t>
      </w:r>
      <w:r w:rsidRPr="009C5376">
        <w:rPr>
          <w:rFonts w:cs="Arial"/>
          <w:sz w:val="28"/>
          <w:szCs w:val="28"/>
          <w:rtl/>
          <w:lang w:bidi="ar-EG"/>
        </w:rPr>
        <w:t xml:space="preserve">قد كانت المعايشات للأحداث اليومية والواقع العالمي العام ذات تأثير اختلف حسب الفكر والمسار والتلقي والتفاعل، فقد كان ينظر للتوجهات الحداثية على أنها المحرك للفلسفة البصرية بحيث كان الفن والرسم التلقائي هو السبيل الوحيد للهروب من القيود الثقافية والفكرية والتاريخية وإطلاق العنان للإبداع الأساسي الذي يُفترض أنه استقر في أعماق شخصية الفنان </w:t>
      </w:r>
      <w:r w:rsidRPr="009C5376">
        <w:rPr>
          <w:rFonts w:cs="Arial" w:hint="cs"/>
          <w:sz w:val="28"/>
          <w:szCs w:val="28"/>
          <w:rtl/>
          <w:lang w:bidi="ar-EG"/>
        </w:rPr>
        <w:t xml:space="preserve">في ذلك الوقت </w:t>
      </w:r>
      <w:r w:rsidRPr="009C5376">
        <w:rPr>
          <w:rFonts w:cs="Arial"/>
          <w:sz w:val="28"/>
          <w:szCs w:val="28"/>
          <w:rtl/>
          <w:lang w:bidi="ar-EG"/>
        </w:rPr>
        <w:t xml:space="preserve">وأثّر فيه حتى اتخذ مسارات جديدة </w:t>
      </w:r>
      <w:r w:rsidRPr="009C5376">
        <w:rPr>
          <w:rFonts w:cs="Arial" w:hint="cs"/>
          <w:sz w:val="28"/>
          <w:szCs w:val="28"/>
          <w:rtl/>
          <w:lang w:bidi="ar-EG"/>
        </w:rPr>
        <w:t xml:space="preserve">، </w:t>
      </w:r>
      <w:r w:rsidRPr="009C5376">
        <w:rPr>
          <w:rFonts w:cs="Arial"/>
          <w:sz w:val="28"/>
          <w:szCs w:val="28"/>
          <w:rtl/>
          <w:lang w:bidi="ar-EG"/>
        </w:rPr>
        <w:t>وخطا خطوات ابتكارية لاقت صداها وانتشارها.</w:t>
      </w:r>
    </w:p>
    <w:p w14:paraId="3E50F412" w14:textId="77777777" w:rsidR="00137878" w:rsidRDefault="00137878" w:rsidP="00112234">
      <w:pPr>
        <w:rPr>
          <w:rFonts w:cs="Arial"/>
          <w:sz w:val="28"/>
          <w:szCs w:val="28"/>
          <w:rtl/>
          <w:lang w:bidi="ar-EG"/>
        </w:rPr>
      </w:pPr>
      <w:r>
        <w:rPr>
          <w:rFonts w:cs="Arial" w:hint="cs"/>
          <w:sz w:val="28"/>
          <w:szCs w:val="28"/>
          <w:rtl/>
          <w:lang w:bidi="ar-EG"/>
        </w:rPr>
        <w:t>ف</w:t>
      </w:r>
      <w:r w:rsidR="009C5376" w:rsidRPr="009C5376">
        <w:rPr>
          <w:rFonts w:hint="cs"/>
          <w:sz w:val="28"/>
          <w:szCs w:val="28"/>
          <w:rtl/>
          <w:lang w:bidi="ar-EG"/>
        </w:rPr>
        <w:t>و</w:t>
      </w:r>
      <w:r w:rsidR="009C5376" w:rsidRPr="009C5376">
        <w:rPr>
          <w:rFonts w:cs="Arial"/>
          <w:sz w:val="28"/>
          <w:szCs w:val="28"/>
          <w:rtl/>
          <w:lang w:bidi="ar-EG"/>
        </w:rPr>
        <w:t xml:space="preserve">صف النقاد اللوحات السيريالية بأنها تلقائية </w:t>
      </w:r>
      <w:r w:rsidR="00112234">
        <w:rPr>
          <w:rFonts w:cs="Arial" w:hint="cs"/>
          <w:sz w:val="28"/>
          <w:szCs w:val="28"/>
          <w:rtl/>
          <w:lang w:bidi="ar-EG"/>
        </w:rPr>
        <w:t xml:space="preserve">نفسية وفنية </w:t>
      </w:r>
      <w:r w:rsidR="009C5376" w:rsidRPr="009C5376">
        <w:rPr>
          <w:rFonts w:cs="Arial"/>
          <w:sz w:val="28"/>
          <w:szCs w:val="28"/>
          <w:rtl/>
          <w:lang w:bidi="ar-EG"/>
        </w:rPr>
        <w:t xml:space="preserve">، تعتمد على التعبير بالألوان عن الأفكار اللاشعورية والإيمان بالقدرة الهائلة للأحلام. وتخلصت السيرالية من مبادئ الرسم التقليدية. في التركيبات الغربية لأجسام غير مرتبطة ببعضها البعض لخلق إحساس بعدم </w:t>
      </w:r>
      <w:r w:rsidR="009C5376" w:rsidRPr="009C5376">
        <w:rPr>
          <w:rFonts w:cs="Arial"/>
          <w:sz w:val="28"/>
          <w:szCs w:val="28"/>
          <w:rtl/>
          <w:lang w:bidi="ar-EG"/>
        </w:rPr>
        <w:lastRenderedPageBreak/>
        <w:t xml:space="preserve">الواقعية إذ أنها تعتمد على الاشعور. واهتمت السيريالية بالمضمون وليس بالشكل ولهذا تبدو لوحاتها غامضة ومعقدة، وإن كانت منبعاً فنياً لاكتشافات تشكيلية رمزية </w:t>
      </w:r>
      <w:r w:rsidR="00112234">
        <w:rPr>
          <w:rFonts w:cs="Arial" w:hint="cs"/>
          <w:sz w:val="28"/>
          <w:szCs w:val="28"/>
          <w:rtl/>
          <w:lang w:bidi="ar-EG"/>
        </w:rPr>
        <w:t xml:space="preserve">مميزة </w:t>
      </w:r>
      <w:r w:rsidR="009C5376" w:rsidRPr="009C5376">
        <w:rPr>
          <w:rFonts w:cs="Arial"/>
          <w:sz w:val="28"/>
          <w:szCs w:val="28"/>
          <w:rtl/>
          <w:lang w:bidi="ar-EG"/>
        </w:rPr>
        <w:t>لا نهاية لها، تحمل المضامين الفكرية والانفعالية التي تحتاج إلى ترجمة من الجمهور المتذوق، كي يدرك مغزاها حسب خبراته الماضية.</w:t>
      </w:r>
    </w:p>
    <w:p w14:paraId="42B03386" w14:textId="77777777" w:rsidR="009C5376" w:rsidRDefault="009C5376" w:rsidP="009C5376">
      <w:pPr>
        <w:rPr>
          <w:sz w:val="28"/>
          <w:szCs w:val="28"/>
          <w:rtl/>
          <w:lang w:bidi="ar-EG"/>
        </w:rPr>
      </w:pPr>
      <w:r w:rsidRPr="009C5376">
        <w:rPr>
          <w:rFonts w:cs="Arial" w:hint="cs"/>
          <w:sz w:val="28"/>
          <w:szCs w:val="28"/>
          <w:rtl/>
          <w:lang w:bidi="ar-EG"/>
        </w:rPr>
        <w:t>فكان</w:t>
      </w:r>
      <w:r w:rsidRPr="009C5376">
        <w:rPr>
          <w:rFonts w:cs="Arial"/>
          <w:sz w:val="28"/>
          <w:szCs w:val="28"/>
          <w:rtl/>
          <w:lang w:bidi="ar-EG"/>
        </w:rPr>
        <w:t xml:space="preserve"> </w:t>
      </w:r>
      <w:r w:rsidRPr="009C5376">
        <w:rPr>
          <w:rFonts w:cs="Arial" w:hint="cs"/>
          <w:sz w:val="28"/>
          <w:szCs w:val="28"/>
          <w:rtl/>
          <w:lang w:bidi="ar-EG"/>
        </w:rPr>
        <w:t>ال</w:t>
      </w:r>
      <w:r w:rsidRPr="009C5376">
        <w:rPr>
          <w:rFonts w:cs="Arial"/>
          <w:sz w:val="28"/>
          <w:szCs w:val="28"/>
          <w:rtl/>
          <w:lang w:bidi="ar-EG"/>
        </w:rPr>
        <w:t xml:space="preserve">فنانين السرياليين، يمثل </w:t>
      </w:r>
      <w:r w:rsidRPr="009C5376">
        <w:rPr>
          <w:rFonts w:cs="Arial" w:hint="cs"/>
          <w:sz w:val="28"/>
          <w:szCs w:val="28"/>
          <w:rtl/>
          <w:lang w:bidi="ar-EG"/>
        </w:rPr>
        <w:t xml:space="preserve">لهم </w:t>
      </w:r>
      <w:r w:rsidRPr="009C5376">
        <w:rPr>
          <w:rFonts w:cs="Arial"/>
          <w:sz w:val="28"/>
          <w:szCs w:val="28"/>
          <w:rtl/>
          <w:lang w:bidi="ar-EG"/>
        </w:rPr>
        <w:t xml:space="preserve">الرسم التلقائي شكلاً أعلى وأكثر نبلاً من السلوك، وهو موقف لا يختلف عن ذلك الذي </w:t>
      </w:r>
      <w:r w:rsidRPr="009C5376">
        <w:rPr>
          <w:rFonts w:cs="Arial" w:hint="cs"/>
          <w:sz w:val="28"/>
          <w:szCs w:val="28"/>
          <w:rtl/>
          <w:lang w:bidi="ar-EG"/>
        </w:rPr>
        <w:t>ي</w:t>
      </w:r>
      <w:r w:rsidRPr="009C5376">
        <w:rPr>
          <w:rFonts w:cs="Arial"/>
          <w:sz w:val="28"/>
          <w:szCs w:val="28"/>
          <w:rtl/>
          <w:lang w:bidi="ar-EG"/>
        </w:rPr>
        <w:t xml:space="preserve">عبر عنه </w:t>
      </w:r>
      <w:r w:rsidRPr="009C5376">
        <w:rPr>
          <w:rFonts w:cs="Arial" w:hint="cs"/>
          <w:sz w:val="28"/>
          <w:szCs w:val="28"/>
          <w:rtl/>
          <w:lang w:bidi="ar-EG"/>
        </w:rPr>
        <w:t>ا</w:t>
      </w:r>
      <w:r w:rsidR="00112234">
        <w:rPr>
          <w:rFonts w:cs="Arial" w:hint="cs"/>
          <w:sz w:val="28"/>
          <w:szCs w:val="28"/>
          <w:rtl/>
          <w:lang w:bidi="ar-EG"/>
        </w:rPr>
        <w:t>ل</w:t>
      </w:r>
      <w:r w:rsidRPr="009C5376">
        <w:rPr>
          <w:rFonts w:cs="Arial" w:hint="cs"/>
          <w:sz w:val="28"/>
          <w:szCs w:val="28"/>
          <w:rtl/>
          <w:lang w:bidi="ar-EG"/>
        </w:rPr>
        <w:t xml:space="preserve">فن اللاموضوعي ، فكان الفنانون </w:t>
      </w:r>
      <w:r w:rsidRPr="009C5376">
        <w:rPr>
          <w:rFonts w:cs="Arial"/>
          <w:sz w:val="28"/>
          <w:szCs w:val="28"/>
          <w:rtl/>
          <w:lang w:bidi="ar-EG"/>
        </w:rPr>
        <w:t xml:space="preserve">مخلصون للفن الخارجي الذين يرون الثقافة والتعليم كنوع من القيود الإبداعية، </w:t>
      </w:r>
      <w:r w:rsidRPr="009C5376">
        <w:rPr>
          <w:rFonts w:cs="Arial" w:hint="cs"/>
          <w:sz w:val="28"/>
          <w:szCs w:val="28"/>
          <w:rtl/>
          <w:lang w:bidi="ar-EG"/>
        </w:rPr>
        <w:t>و كما الحال في</w:t>
      </w:r>
      <w:r w:rsidRPr="009C5376">
        <w:rPr>
          <w:rFonts w:cs="Arial"/>
          <w:sz w:val="28"/>
          <w:szCs w:val="28"/>
          <w:rtl/>
          <w:lang w:bidi="ar-EG"/>
        </w:rPr>
        <w:t xml:space="preserve"> السريالية، تشمل الحركات الأخرى التي لعبت فيها الحركة التلقائية دورًا ومنها الدادائية أو النمط الإيمائي للرسم الحركي وبالخصوص التعبيرية التجريدية التي غيّرت الكثير على مستوى مشهد العمل الفني، عندما أصبحت الأوتوماتيكية جزءًا من العمق التجريبي للعملية الفنية لكل من الفن الحديث وما بعد الحداث</w:t>
      </w:r>
      <w:r w:rsidRPr="009C5376">
        <w:rPr>
          <w:rFonts w:cs="Arial" w:hint="cs"/>
          <w:sz w:val="28"/>
          <w:szCs w:val="28"/>
          <w:rtl/>
          <w:lang w:bidi="ar-EG"/>
        </w:rPr>
        <w:t xml:space="preserve">ة ، فكان الفنانيين التلقائيين يؤكدون على </w:t>
      </w:r>
      <w:r w:rsidRPr="009C5376">
        <w:rPr>
          <w:rFonts w:hint="cs"/>
          <w:sz w:val="28"/>
          <w:szCs w:val="28"/>
          <w:rtl/>
          <w:lang w:bidi="ar-EG"/>
        </w:rPr>
        <w:t>أن " العمل الفني يجب ان لا يسخر لتجسيد فكرة محددة بل يجب أن يستجيب الى النوازع الأكثر عمقا وغموضا ، في النفس البشرية لدل فإن الفنان الذي يجسد فكرة ما ، يعرف سلفا حدود لوحته ويستطيع أن يتنبأ بها ، أما الفنان التلقائي فهو يطلق للخط واللون مداهما ليمضي في مغامرة فنية لا يعرف نهايتها "</w:t>
      </w:r>
      <w:r w:rsidRPr="009C5376">
        <w:rPr>
          <w:sz w:val="28"/>
          <w:szCs w:val="28"/>
          <w:vertAlign w:val="superscript"/>
          <w:rtl/>
          <w:lang w:bidi="ar-EG"/>
        </w:rPr>
        <w:footnoteReference w:id="16"/>
      </w:r>
    </w:p>
    <w:p w14:paraId="7CB5857A" w14:textId="77777777" w:rsidR="00F370FA" w:rsidRPr="00F370FA" w:rsidRDefault="00F370FA" w:rsidP="00F370FA">
      <w:pPr>
        <w:rPr>
          <w:sz w:val="28"/>
          <w:szCs w:val="28"/>
          <w:rtl/>
          <w:lang w:bidi="ar-EG"/>
        </w:rPr>
      </w:pPr>
      <w:r w:rsidRPr="00F370FA">
        <w:rPr>
          <w:rFonts w:hint="cs"/>
          <w:sz w:val="28"/>
          <w:szCs w:val="28"/>
          <w:rtl/>
          <w:lang w:bidi="ar-EG"/>
        </w:rPr>
        <w:t>إن فن التصوير من أهم الفنون التي يستطيع من خلالها الفنان التلقائي فتح أبواب الإبداع فية ، وفتح جناحيه للإبتكار من خلال ترجمة أغوار نفسة وأحاسيسة الحبيسة داخل اللوحة التصويرية ، بما تحمله من ألوان وتعبيرت ورموز ناتجة من تددفق الخيال و المكنون الداخلي للفنان بتلقائية التعبير الخلاب التي يترجمها الفنان على سطح اللوحة ، وقد أدى تغير الفلسفة الفنية وتغير مفهومها في نهاية القرن التاسع عشر إلى الإهتمام بالتلقائية بصورة أكبر ، وكان لهذا تأثير عميق على الفنون التشكيلية بصفة عامة  ، وعلى التصوير بصفة خاصة .</w:t>
      </w:r>
    </w:p>
    <w:p w14:paraId="5ACE8571" w14:textId="77777777" w:rsidR="00F370FA" w:rsidRDefault="00F370FA" w:rsidP="00F370FA">
      <w:pPr>
        <w:rPr>
          <w:sz w:val="28"/>
          <w:szCs w:val="28"/>
          <w:rtl/>
          <w:lang w:bidi="ar-EG"/>
        </w:rPr>
      </w:pPr>
      <w:r w:rsidRPr="00F370FA">
        <w:rPr>
          <w:rFonts w:hint="cs"/>
          <w:sz w:val="28"/>
          <w:szCs w:val="28"/>
          <w:rtl/>
          <w:lang w:bidi="ar-EG"/>
        </w:rPr>
        <w:t>إن "التلقائية في الفن تعني أن هناك فن موجه ، حيث تنطبق على الفنان الدارس للقواعد الفنية ، والذي وصل الى حالة من التشبع الفني جعلته يمارس الفن بصورة لاشعورية فأصبح تلقائي في تعامله مع الوسائط المحيطة به ، فقد وصل الى مرحلة من التمكن الفني جعلتع يعبر عن أفكاره وموضوعاته بصورة تشبه عملية التداعي الحر للأفكار لدى الإنسان ، أو ما يسمى بالعصف الذهني فأصبحت أعماله الفنية تنمو بطريقة لا شعورية عند تعامله مع الخامه لتصبح صياغة متفردة شكلاً و موضوعاً"</w:t>
      </w:r>
      <w:r w:rsidRPr="00F370FA">
        <w:rPr>
          <w:sz w:val="28"/>
          <w:szCs w:val="28"/>
          <w:vertAlign w:val="superscript"/>
          <w:rtl/>
          <w:lang w:bidi="ar-EG"/>
        </w:rPr>
        <w:footnoteReference w:id="17"/>
      </w:r>
      <w:r w:rsidRPr="00F370FA">
        <w:rPr>
          <w:rFonts w:hint="cs"/>
          <w:sz w:val="28"/>
          <w:szCs w:val="28"/>
          <w:rtl/>
          <w:lang w:bidi="ar-EG"/>
        </w:rPr>
        <w:t>.</w:t>
      </w:r>
    </w:p>
    <w:p w14:paraId="3FE21E16" w14:textId="77777777" w:rsidR="00245E0C" w:rsidRDefault="00245E0C" w:rsidP="00F370FA">
      <w:pPr>
        <w:rPr>
          <w:sz w:val="28"/>
          <w:szCs w:val="28"/>
          <w:rtl/>
          <w:lang w:bidi="ar-EG"/>
        </w:rPr>
      </w:pPr>
    </w:p>
    <w:p w14:paraId="60A90A42" w14:textId="77777777" w:rsidR="00112234" w:rsidRDefault="00112234" w:rsidP="00112234">
      <w:pPr>
        <w:jc w:val="center"/>
        <w:rPr>
          <w:sz w:val="28"/>
          <w:szCs w:val="28"/>
          <w:rtl/>
          <w:lang w:bidi="ar-EG"/>
        </w:rPr>
      </w:pPr>
      <w:r w:rsidRPr="009B0074">
        <w:rPr>
          <w:noProof/>
          <w:sz w:val="28"/>
          <w:szCs w:val="28"/>
        </w:rPr>
        <w:lastRenderedPageBreak/>
        <w:drawing>
          <wp:inline distT="0" distB="0" distL="0" distR="0" wp14:anchorId="57AD2FE3" wp14:editId="2A12F534">
            <wp:extent cx="4366271" cy="290909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at-Collioure-by-Henri-Matisse.jpg"/>
                    <pic:cNvPicPr/>
                  </pic:nvPicPr>
                  <pic:blipFill>
                    <a:blip r:embed="rId9">
                      <a:extLst>
                        <a:ext uri="{28A0092B-C50C-407E-A947-70E740481C1C}">
                          <a14:useLocalDpi xmlns:a14="http://schemas.microsoft.com/office/drawing/2010/main" val="0"/>
                        </a:ext>
                      </a:extLst>
                    </a:blip>
                    <a:stretch>
                      <a:fillRect/>
                    </a:stretch>
                  </pic:blipFill>
                  <pic:spPr>
                    <a:xfrm>
                      <a:off x="0" y="0"/>
                      <a:ext cx="4373505" cy="2913916"/>
                    </a:xfrm>
                    <a:prstGeom prst="rect">
                      <a:avLst/>
                    </a:prstGeom>
                  </pic:spPr>
                </pic:pic>
              </a:graphicData>
            </a:graphic>
          </wp:inline>
        </w:drawing>
      </w:r>
    </w:p>
    <w:p w14:paraId="4FFB5EC4" w14:textId="77777777" w:rsidR="00112234" w:rsidRPr="00245E0C" w:rsidRDefault="00112234" w:rsidP="00245E0C">
      <w:pPr>
        <w:jc w:val="center"/>
        <w:rPr>
          <w:sz w:val="24"/>
          <w:szCs w:val="24"/>
          <w:rtl/>
          <w:lang w:val="en-GB" w:bidi="ar-EG"/>
        </w:rPr>
      </w:pPr>
      <w:r w:rsidRPr="00112234">
        <w:rPr>
          <w:rFonts w:hint="cs"/>
          <w:sz w:val="24"/>
          <w:szCs w:val="24"/>
          <w:rtl/>
          <w:lang w:val="en-GB" w:bidi="ar-EG"/>
        </w:rPr>
        <w:t>شكل (</w:t>
      </w:r>
      <w:r w:rsidR="00A43FA9">
        <w:rPr>
          <w:rFonts w:hint="cs"/>
          <w:sz w:val="24"/>
          <w:szCs w:val="24"/>
          <w:rtl/>
          <w:lang w:val="en-GB" w:bidi="ar-EG"/>
        </w:rPr>
        <w:t>1</w:t>
      </w:r>
      <w:r w:rsidRPr="00112234">
        <w:rPr>
          <w:rFonts w:hint="cs"/>
          <w:sz w:val="24"/>
          <w:szCs w:val="24"/>
          <w:rtl/>
          <w:lang w:val="en-GB" w:bidi="ar-EG"/>
        </w:rPr>
        <w:t xml:space="preserve"> )  ، لوحة ( المناظر الطبيعية في كوليور) ، هنري ماتيس ، زيت على قماش ، 38.8*48.6سم ، 1905م ، متحف الفن الحديث ، نيويورك </w:t>
      </w:r>
      <w:r w:rsidRPr="00112234">
        <w:rPr>
          <w:sz w:val="24"/>
          <w:szCs w:val="24"/>
          <w:vertAlign w:val="superscript"/>
          <w:rtl/>
          <w:lang w:val="en-GB" w:bidi="ar-EG"/>
        </w:rPr>
        <w:footnoteReference w:id="18"/>
      </w:r>
    </w:p>
    <w:p w14:paraId="796F6868" w14:textId="77777777" w:rsidR="00F370FA" w:rsidRPr="00F370FA" w:rsidRDefault="00F370FA" w:rsidP="00F370FA">
      <w:pPr>
        <w:rPr>
          <w:sz w:val="28"/>
          <w:szCs w:val="28"/>
          <w:rtl/>
          <w:lang w:bidi="ar-EG"/>
        </w:rPr>
      </w:pPr>
      <w:r w:rsidRPr="00F370FA">
        <w:rPr>
          <w:rFonts w:hint="cs"/>
          <w:sz w:val="28"/>
          <w:szCs w:val="28"/>
          <w:rtl/>
          <w:lang w:bidi="ar-EG"/>
        </w:rPr>
        <w:t>و " التلقائية في إبداع الفنان المصور بإعتبارها ممثل حيوي يشمل كافة الحريات التلقائية التعبيرية ، أدت الى تقدير الفنان المصور لإبداعه بقدر ما يستحدث من جمال وظيفي متحررا من الأفكار التقليدية ، تجاه سمات أو أنماط أو أساليب فنية "</w:t>
      </w:r>
      <w:r w:rsidRPr="00F370FA">
        <w:rPr>
          <w:sz w:val="28"/>
          <w:szCs w:val="28"/>
          <w:vertAlign w:val="superscript"/>
          <w:rtl/>
          <w:lang w:bidi="ar-EG"/>
        </w:rPr>
        <w:footnoteReference w:id="19"/>
      </w:r>
      <w:r w:rsidRPr="00F370FA">
        <w:rPr>
          <w:rFonts w:hint="cs"/>
          <w:sz w:val="28"/>
          <w:szCs w:val="28"/>
          <w:rtl/>
          <w:lang w:bidi="ar-EG"/>
        </w:rPr>
        <w:t>.</w:t>
      </w:r>
    </w:p>
    <w:p w14:paraId="42054A81" w14:textId="77777777" w:rsidR="00F370FA" w:rsidRPr="00F370FA" w:rsidRDefault="00F370FA" w:rsidP="00F370FA">
      <w:pPr>
        <w:rPr>
          <w:sz w:val="28"/>
          <w:szCs w:val="28"/>
          <w:rtl/>
          <w:lang w:bidi="ar-EG"/>
        </w:rPr>
      </w:pPr>
      <w:r w:rsidRPr="00F370FA">
        <w:rPr>
          <w:rFonts w:hint="cs"/>
          <w:sz w:val="28"/>
          <w:szCs w:val="28"/>
          <w:rtl/>
          <w:lang w:bidi="ar-EG"/>
        </w:rPr>
        <w:t>وقد أشار كاندنسكي في كتابة الروحانية في الفن عن ثلاث مداخل للإبداع بواسطة التلقائية  :"</w:t>
      </w:r>
    </w:p>
    <w:p w14:paraId="6007FFEB" w14:textId="77777777" w:rsidR="00F370FA" w:rsidRPr="00F370FA" w:rsidRDefault="00F370FA" w:rsidP="00F370FA">
      <w:pPr>
        <w:rPr>
          <w:sz w:val="28"/>
          <w:szCs w:val="28"/>
          <w:rtl/>
          <w:lang w:bidi="ar-EG"/>
        </w:rPr>
      </w:pPr>
      <w:r w:rsidRPr="00F370FA">
        <w:rPr>
          <w:rFonts w:hint="cs"/>
          <w:sz w:val="28"/>
          <w:szCs w:val="28"/>
          <w:rtl/>
          <w:lang w:bidi="ar-EG"/>
        </w:rPr>
        <w:t xml:space="preserve">-أنطباع مباشر بظاهرة الطبيعة </w:t>
      </w:r>
    </w:p>
    <w:p w14:paraId="2DF1B808" w14:textId="77777777" w:rsidR="00F370FA" w:rsidRPr="00F370FA" w:rsidRDefault="00F370FA" w:rsidP="00F370FA">
      <w:pPr>
        <w:rPr>
          <w:sz w:val="28"/>
          <w:szCs w:val="28"/>
          <w:rtl/>
          <w:lang w:bidi="ar-EG"/>
        </w:rPr>
      </w:pPr>
      <w:r w:rsidRPr="00F370FA">
        <w:rPr>
          <w:rFonts w:hint="cs"/>
          <w:sz w:val="28"/>
          <w:szCs w:val="28"/>
          <w:rtl/>
          <w:lang w:bidi="ar-EG"/>
        </w:rPr>
        <w:t>-تعبير تلقائي لاشعوري ، ذو طبيعة باطتة ، غير مادية .</w:t>
      </w:r>
    </w:p>
    <w:p w14:paraId="2D2DE6B2" w14:textId="77777777" w:rsidR="00F370FA" w:rsidRPr="00F370FA" w:rsidRDefault="00F370FA" w:rsidP="00F370FA">
      <w:pPr>
        <w:rPr>
          <w:sz w:val="28"/>
          <w:szCs w:val="28"/>
          <w:rtl/>
          <w:lang w:bidi="ar-EG"/>
        </w:rPr>
      </w:pPr>
      <w:r w:rsidRPr="00F370FA">
        <w:rPr>
          <w:rFonts w:hint="cs"/>
          <w:sz w:val="28"/>
          <w:szCs w:val="28"/>
          <w:rtl/>
          <w:lang w:bidi="ar-EG"/>
        </w:rPr>
        <w:t xml:space="preserve">-تعبير عن شعور باطني ، تكون بعد تأمل لا يظهر الإ بعد النضج التام ، وفي هذا التكوين يلعب الإدراك والمنظق دورا فعالا ولا يظهر في هذا التكوين شئ من الحسابات بل يظهر الإحساس وحده" </w:t>
      </w:r>
      <w:r w:rsidRPr="00F370FA">
        <w:rPr>
          <w:sz w:val="28"/>
          <w:szCs w:val="28"/>
          <w:vertAlign w:val="superscript"/>
          <w:rtl/>
          <w:lang w:bidi="ar-EG"/>
        </w:rPr>
        <w:footnoteReference w:id="20"/>
      </w:r>
      <w:r w:rsidRPr="00F370FA">
        <w:rPr>
          <w:rFonts w:hint="cs"/>
          <w:sz w:val="28"/>
          <w:szCs w:val="28"/>
          <w:rtl/>
          <w:lang w:bidi="ar-EG"/>
        </w:rPr>
        <w:t>.</w:t>
      </w:r>
    </w:p>
    <w:p w14:paraId="54F801B2" w14:textId="77777777" w:rsidR="00F370FA" w:rsidRPr="00F370FA" w:rsidRDefault="00F370FA" w:rsidP="00F370FA">
      <w:pPr>
        <w:rPr>
          <w:sz w:val="28"/>
          <w:szCs w:val="28"/>
          <w:rtl/>
          <w:lang w:bidi="ar-EG"/>
        </w:rPr>
      </w:pPr>
      <w:r w:rsidRPr="00F370FA">
        <w:rPr>
          <w:rFonts w:hint="cs"/>
          <w:sz w:val="28"/>
          <w:szCs w:val="28"/>
          <w:rtl/>
          <w:lang w:bidi="ar-EG"/>
        </w:rPr>
        <w:t xml:space="preserve">وتظهر أهمية التلقائية في الفن أن الغاية منه هو إستحضار الإحساس والشعور و الإنفعال وكل ما يعتري روح الفنان التلقائي " وعى هذا فإن الغاية والأهمية من الفن التلقائي هي إيقاظ كل المشاعر والوجدانيات من كل نوع ، وأن يجعل الإنسان المتطور والغير متطور يشعر بكل ما يوجد في أعماقه و قدراته وما يمتلكه وما لا يمتلكه من إمكانيات " </w:t>
      </w:r>
      <w:r w:rsidRPr="00F370FA">
        <w:rPr>
          <w:sz w:val="28"/>
          <w:szCs w:val="28"/>
          <w:vertAlign w:val="superscript"/>
          <w:rtl/>
          <w:lang w:bidi="ar-EG"/>
        </w:rPr>
        <w:footnoteReference w:id="21"/>
      </w:r>
      <w:r w:rsidRPr="00F370FA">
        <w:rPr>
          <w:rFonts w:hint="cs"/>
          <w:sz w:val="28"/>
          <w:szCs w:val="28"/>
          <w:rtl/>
          <w:lang w:bidi="ar-EG"/>
        </w:rPr>
        <w:t xml:space="preserve">،و " الفن التلقائي لا ينتهي </w:t>
      </w:r>
      <w:r w:rsidRPr="00F370FA">
        <w:rPr>
          <w:rFonts w:hint="cs"/>
          <w:sz w:val="28"/>
          <w:szCs w:val="28"/>
          <w:rtl/>
          <w:lang w:bidi="ar-EG"/>
        </w:rPr>
        <w:lastRenderedPageBreak/>
        <w:t>في إستطاعته أن يبلغ المطلق ولا يزعم الفنان لنفسه أنه يمتلك المطلق . ولكن الوظيفة الأسايبة للفن التلقائي كانت منح الإنسان القوة إزاء الطبيعة أو لدعم الجماعة الإنسانية "</w:t>
      </w:r>
      <w:r w:rsidRPr="00F370FA">
        <w:rPr>
          <w:sz w:val="28"/>
          <w:szCs w:val="28"/>
          <w:vertAlign w:val="superscript"/>
          <w:rtl/>
          <w:lang w:bidi="ar-EG"/>
        </w:rPr>
        <w:footnoteReference w:id="22"/>
      </w:r>
      <w:r w:rsidRPr="00F370FA">
        <w:rPr>
          <w:rFonts w:hint="cs"/>
          <w:sz w:val="28"/>
          <w:szCs w:val="28"/>
          <w:rtl/>
          <w:lang w:bidi="ar-EG"/>
        </w:rPr>
        <w:t>.</w:t>
      </w:r>
    </w:p>
    <w:p w14:paraId="4965EAFF" w14:textId="77777777" w:rsidR="009B0074" w:rsidRPr="009B0074" w:rsidRDefault="00F370FA" w:rsidP="002B23CE">
      <w:pPr>
        <w:rPr>
          <w:sz w:val="28"/>
          <w:szCs w:val="28"/>
          <w:lang w:bidi="ar-EG"/>
        </w:rPr>
      </w:pPr>
      <w:r w:rsidRPr="00F370FA">
        <w:rPr>
          <w:rFonts w:hint="cs"/>
          <w:sz w:val="28"/>
          <w:szCs w:val="28"/>
          <w:rtl/>
          <w:lang w:bidi="ar-EG"/>
        </w:rPr>
        <w:t>ويعتمد المصور التلقائي على حرية مشاعرة في التصوير ، وفيض وتدفق أفكارة و ما توحي وتملي به علية نفسة ، وقد ينتج عن العملية التلقائية منظر خادع بالإحساس بالفوضى والعشوائية ، ولكنها في داخلها تحمل نظام جمالي خفي لا تراه العين المجردة ، ولا تفهمه النفوس السطحية ، حيث أنها تحتاج حساسية شديدة وخاصة لكشفة ، ولا يمكن تمييزها من خلال مجرد النظر العادي ، فالخوط التي توحي بالخلط والتداخل فيما بينها ، تعد أكثرا تميزاً وتفرداً أكثر من غيرها من الأشكال المقصودة ،كل هذا ويجب على الفنان التلقائي أن يكون لديه هدف واضح يسعى الى تحقيقة والوصول إلية ، حيث أننا " لا نستطيع الفصل بين العمليات القصدية والتلقائية أثناء الممارسة التصميمية ، فهما توأما ال</w:t>
      </w:r>
      <w:r w:rsidR="00137878">
        <w:rPr>
          <w:rFonts w:hint="cs"/>
          <w:sz w:val="28"/>
          <w:szCs w:val="28"/>
          <w:rtl/>
          <w:lang w:bidi="ar-EG"/>
        </w:rPr>
        <w:t>حالة التي يكون فيها المصمم واقعا</w:t>
      </w:r>
      <w:r w:rsidRPr="00F370FA">
        <w:rPr>
          <w:rFonts w:hint="cs"/>
          <w:sz w:val="28"/>
          <w:szCs w:val="28"/>
          <w:rtl/>
          <w:lang w:bidi="ar-EG"/>
        </w:rPr>
        <w:t xml:space="preserve"> تحت تأثير فعل العمليات الإجرائية لإخراج العمل التصميمي الى حيز الوجود "</w:t>
      </w:r>
      <w:r w:rsidRPr="00F370FA">
        <w:rPr>
          <w:sz w:val="28"/>
          <w:szCs w:val="28"/>
          <w:vertAlign w:val="superscript"/>
          <w:rtl/>
          <w:lang w:bidi="ar-EG"/>
        </w:rPr>
        <w:footnoteReference w:id="23"/>
      </w:r>
    </w:p>
    <w:p w14:paraId="65F5109A" w14:textId="77777777" w:rsidR="00F775A9" w:rsidRPr="00F775A9" w:rsidRDefault="00F775A9" w:rsidP="00F775A9">
      <w:pPr>
        <w:jc w:val="center"/>
        <w:rPr>
          <w:sz w:val="28"/>
          <w:szCs w:val="28"/>
          <w:rtl/>
          <w:lang w:val="en-GB" w:bidi="ar-EG"/>
        </w:rPr>
      </w:pPr>
      <w:r w:rsidRPr="00F775A9">
        <w:rPr>
          <w:rFonts w:hint="cs"/>
          <w:noProof/>
          <w:sz w:val="28"/>
          <w:szCs w:val="28"/>
          <w:rtl/>
        </w:rPr>
        <w:drawing>
          <wp:inline distT="0" distB="0" distL="0" distR="0" wp14:anchorId="34558849" wp14:editId="505A1B6E">
            <wp:extent cx="5274310" cy="20764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_Pollock_Mural_1943_Oil_and_casein_on_canvas.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2076450"/>
                    </a:xfrm>
                    <a:prstGeom prst="rect">
                      <a:avLst/>
                    </a:prstGeom>
                  </pic:spPr>
                </pic:pic>
              </a:graphicData>
            </a:graphic>
          </wp:inline>
        </w:drawing>
      </w:r>
    </w:p>
    <w:p w14:paraId="058AC73B" w14:textId="77777777" w:rsidR="00F775A9" w:rsidRDefault="00F775A9" w:rsidP="00F775A9">
      <w:pPr>
        <w:jc w:val="center"/>
        <w:rPr>
          <w:sz w:val="24"/>
          <w:szCs w:val="24"/>
          <w:rtl/>
          <w:lang w:val="en-GB" w:bidi="ar-EG"/>
        </w:rPr>
      </w:pPr>
      <w:r w:rsidRPr="00112234">
        <w:rPr>
          <w:rFonts w:hint="cs"/>
          <w:sz w:val="24"/>
          <w:szCs w:val="24"/>
          <w:rtl/>
          <w:lang w:val="en-GB" w:bidi="ar-EG"/>
        </w:rPr>
        <w:t>شكل (</w:t>
      </w:r>
      <w:r w:rsidR="00A43FA9">
        <w:rPr>
          <w:rFonts w:hint="cs"/>
          <w:sz w:val="24"/>
          <w:szCs w:val="24"/>
          <w:rtl/>
          <w:lang w:val="en-GB" w:bidi="ar-EG"/>
        </w:rPr>
        <w:t>2</w:t>
      </w:r>
      <w:r w:rsidRPr="00112234">
        <w:rPr>
          <w:rFonts w:hint="cs"/>
          <w:sz w:val="24"/>
          <w:szCs w:val="24"/>
          <w:rtl/>
          <w:lang w:val="en-GB" w:bidi="ar-EG"/>
        </w:rPr>
        <w:t xml:space="preserve"> )، لوحة ( الجدارية )، جاكسون بولوك ، زيت وكازين على قماش ، 604*243سم،1943م،متحف جامعة أيوا للفنون ، أيوا </w:t>
      </w:r>
      <w:r w:rsidRPr="00112234">
        <w:rPr>
          <w:sz w:val="24"/>
          <w:szCs w:val="24"/>
          <w:vertAlign w:val="superscript"/>
          <w:rtl/>
          <w:lang w:val="en-GB" w:bidi="ar-EG"/>
        </w:rPr>
        <w:footnoteReference w:id="24"/>
      </w:r>
    </w:p>
    <w:p w14:paraId="3809C966" w14:textId="77777777" w:rsidR="0022627C" w:rsidRPr="0022627C" w:rsidRDefault="0022627C" w:rsidP="0022627C">
      <w:pPr>
        <w:rPr>
          <w:b/>
          <w:bCs/>
          <w:sz w:val="28"/>
          <w:szCs w:val="28"/>
          <w:rtl/>
          <w:lang w:bidi="ar-EG"/>
        </w:rPr>
      </w:pPr>
      <w:r w:rsidRPr="0022627C">
        <w:rPr>
          <w:rFonts w:hint="cs"/>
          <w:b/>
          <w:bCs/>
          <w:sz w:val="28"/>
          <w:szCs w:val="28"/>
          <w:rtl/>
          <w:lang w:bidi="ar-EG"/>
        </w:rPr>
        <w:t xml:space="preserve">السمات الجوهرية للفن التلقائي : </w:t>
      </w:r>
    </w:p>
    <w:p w14:paraId="6A8012E9" w14:textId="77777777" w:rsidR="0022627C" w:rsidRDefault="0022627C" w:rsidP="0022627C">
      <w:pPr>
        <w:rPr>
          <w:sz w:val="28"/>
          <w:szCs w:val="28"/>
          <w:rtl/>
          <w:lang w:bidi="ar-EG"/>
        </w:rPr>
      </w:pPr>
      <w:r>
        <w:rPr>
          <w:rFonts w:hint="cs"/>
          <w:sz w:val="28"/>
          <w:szCs w:val="28"/>
          <w:rtl/>
          <w:lang w:bidi="ar-EG"/>
        </w:rPr>
        <w:t xml:space="preserve">-الذاتية       -الالهام      -الاصالة        -المرونة   </w:t>
      </w:r>
    </w:p>
    <w:p w14:paraId="4E627213" w14:textId="77777777" w:rsidR="0022627C" w:rsidRDefault="0022627C" w:rsidP="0022627C">
      <w:pPr>
        <w:rPr>
          <w:sz w:val="28"/>
          <w:szCs w:val="28"/>
          <w:rtl/>
          <w:lang w:bidi="ar-EG"/>
        </w:rPr>
      </w:pPr>
      <w:r>
        <w:rPr>
          <w:rFonts w:hint="cs"/>
          <w:sz w:val="28"/>
          <w:szCs w:val="28"/>
          <w:rtl/>
          <w:lang w:bidi="ar-EG"/>
        </w:rPr>
        <w:t xml:space="preserve"> -الخيال     -الرمزية      -التجريد     -البساطة .</w:t>
      </w:r>
    </w:p>
    <w:p w14:paraId="31BF1F4A" w14:textId="77777777" w:rsidR="0022627C" w:rsidRDefault="0022627C" w:rsidP="0022627C">
      <w:pPr>
        <w:rPr>
          <w:sz w:val="28"/>
          <w:szCs w:val="28"/>
          <w:rtl/>
          <w:lang w:bidi="ar-EG"/>
        </w:rPr>
      </w:pPr>
      <w:r w:rsidRPr="0022627C">
        <w:rPr>
          <w:rFonts w:hint="cs"/>
          <w:b/>
          <w:bCs/>
          <w:sz w:val="28"/>
          <w:szCs w:val="28"/>
          <w:rtl/>
          <w:lang w:bidi="ar-EG"/>
        </w:rPr>
        <w:t>الخصائص التشكيلية للفن التلقائي</w:t>
      </w:r>
      <w:r>
        <w:rPr>
          <w:rFonts w:hint="cs"/>
          <w:sz w:val="28"/>
          <w:szCs w:val="28"/>
          <w:rtl/>
          <w:lang w:bidi="ar-EG"/>
        </w:rPr>
        <w:t xml:space="preserve"> :</w:t>
      </w:r>
    </w:p>
    <w:p w14:paraId="0C20324D" w14:textId="77777777" w:rsidR="0022627C" w:rsidRDefault="0022627C" w:rsidP="0022627C">
      <w:pPr>
        <w:rPr>
          <w:sz w:val="28"/>
          <w:szCs w:val="28"/>
          <w:rtl/>
          <w:lang w:bidi="ar-EG"/>
        </w:rPr>
      </w:pPr>
      <w:r>
        <w:rPr>
          <w:rFonts w:hint="cs"/>
          <w:sz w:val="28"/>
          <w:szCs w:val="28"/>
          <w:rtl/>
          <w:lang w:bidi="ar-EG"/>
        </w:rPr>
        <w:t xml:space="preserve">-التسطيح           -المبالغة والحذف والتحريف       -التصفيف             </w:t>
      </w:r>
    </w:p>
    <w:p w14:paraId="4A367456" w14:textId="77777777" w:rsidR="00F370FA" w:rsidRPr="0022627C" w:rsidRDefault="0022627C" w:rsidP="0022627C">
      <w:pPr>
        <w:rPr>
          <w:sz w:val="28"/>
          <w:szCs w:val="28"/>
          <w:rtl/>
          <w:lang w:bidi="ar-EG"/>
        </w:rPr>
      </w:pPr>
      <w:r>
        <w:rPr>
          <w:rFonts w:hint="cs"/>
          <w:sz w:val="28"/>
          <w:szCs w:val="28"/>
          <w:rtl/>
          <w:lang w:bidi="ar-EG"/>
        </w:rPr>
        <w:t>- الشفافية              -التمثيل الزماني والمكاني        -التماثل</w:t>
      </w:r>
    </w:p>
    <w:p w14:paraId="2619E235" w14:textId="77777777" w:rsidR="00112234" w:rsidRDefault="00112234" w:rsidP="00112234">
      <w:pPr>
        <w:rPr>
          <w:sz w:val="28"/>
          <w:szCs w:val="28"/>
          <w:rtl/>
          <w:lang w:bidi="ar-EG"/>
        </w:rPr>
      </w:pPr>
      <w:r w:rsidRPr="00112234">
        <w:rPr>
          <w:sz w:val="28"/>
          <w:szCs w:val="28"/>
          <w:rtl/>
          <w:lang w:val="en-GB"/>
        </w:rPr>
        <w:lastRenderedPageBreak/>
        <w:t>تشير</w:t>
      </w:r>
      <w:r w:rsidRPr="00112234">
        <w:rPr>
          <w:sz w:val="28"/>
          <w:szCs w:val="28"/>
          <w:lang w:bidi="ar-EG"/>
        </w:rPr>
        <w:t> </w:t>
      </w:r>
      <w:r w:rsidRPr="00112234">
        <w:rPr>
          <w:sz w:val="28"/>
          <w:szCs w:val="28"/>
          <w:rtl/>
          <w:lang w:val="en-GB"/>
        </w:rPr>
        <w:t>التلقائية اللون</w:t>
      </w:r>
      <w:r w:rsidRPr="00112234">
        <w:rPr>
          <w:rFonts w:hint="cs"/>
          <w:sz w:val="28"/>
          <w:szCs w:val="28"/>
          <w:rtl/>
          <w:lang w:val="en-GB"/>
        </w:rPr>
        <w:t>ية</w:t>
      </w:r>
      <w:r w:rsidRPr="00112234">
        <w:rPr>
          <w:sz w:val="28"/>
          <w:szCs w:val="28"/>
          <w:rtl/>
          <w:lang w:val="en-GB"/>
        </w:rPr>
        <w:t xml:space="preserve"> في الفن</w:t>
      </w:r>
      <w:r w:rsidRPr="00112234">
        <w:rPr>
          <w:sz w:val="28"/>
          <w:szCs w:val="28"/>
          <w:lang w:bidi="ar-EG"/>
        </w:rPr>
        <w:t> </w:t>
      </w:r>
      <w:r>
        <w:rPr>
          <w:rFonts w:hint="cs"/>
          <w:sz w:val="28"/>
          <w:szCs w:val="28"/>
          <w:rtl/>
          <w:lang w:val="en-GB"/>
        </w:rPr>
        <w:t xml:space="preserve"> اللاموضوعي </w:t>
      </w:r>
      <w:r w:rsidRPr="00112234">
        <w:rPr>
          <w:sz w:val="28"/>
          <w:szCs w:val="28"/>
          <w:rtl/>
          <w:lang w:val="en-GB"/>
        </w:rPr>
        <w:t>إلى</w:t>
      </w:r>
      <w:r w:rsidRPr="00112234">
        <w:rPr>
          <w:sz w:val="28"/>
          <w:szCs w:val="28"/>
          <w:lang w:bidi="ar-EG"/>
        </w:rPr>
        <w:t> </w:t>
      </w:r>
      <w:r w:rsidRPr="00112234">
        <w:rPr>
          <w:sz w:val="28"/>
          <w:szCs w:val="28"/>
          <w:rtl/>
          <w:lang w:val="en-GB"/>
        </w:rPr>
        <w:t>استخدام الألوان بطريقة عفوية وغير مخطط لها مسبقًا، وغالباً ما تنبع من اللاوعي أو الاستجابة اللحظية للمادة الفنية أو الحالة العاطفية للفنان. إنها عملية تهدف إلى تجاوز الفكر العقلاني والسماح للحدس بالتحكم في اختيار الألوان و</w:t>
      </w:r>
      <w:r>
        <w:rPr>
          <w:rFonts w:hint="cs"/>
          <w:sz w:val="28"/>
          <w:szCs w:val="28"/>
          <w:rtl/>
          <w:lang w:val="en-GB"/>
        </w:rPr>
        <w:t>طريقة تطبيقها</w:t>
      </w:r>
      <w:r w:rsidRPr="00112234">
        <w:rPr>
          <w:sz w:val="28"/>
          <w:szCs w:val="28"/>
          <w:rtl/>
          <w:lang w:val="en-GB"/>
        </w:rPr>
        <w:t xml:space="preserve"> على اللوحة</w:t>
      </w:r>
      <w:r w:rsidRPr="00112234">
        <w:rPr>
          <w:sz w:val="28"/>
          <w:szCs w:val="28"/>
          <w:lang w:bidi="ar-EG"/>
        </w:rPr>
        <w:t>.</w:t>
      </w:r>
    </w:p>
    <w:p w14:paraId="4A07D25C" w14:textId="77777777" w:rsidR="00C47BF3" w:rsidRDefault="00C47BF3" w:rsidP="00C47BF3">
      <w:pPr>
        <w:rPr>
          <w:sz w:val="28"/>
          <w:szCs w:val="28"/>
          <w:rtl/>
        </w:rPr>
      </w:pPr>
      <w:r>
        <w:rPr>
          <w:rFonts w:hint="cs"/>
          <w:sz w:val="28"/>
          <w:szCs w:val="28"/>
          <w:rtl/>
        </w:rPr>
        <w:t xml:space="preserve">حيث أن </w:t>
      </w:r>
      <w:r w:rsidRPr="00C47BF3">
        <w:rPr>
          <w:sz w:val="28"/>
          <w:szCs w:val="28"/>
          <w:rtl/>
        </w:rPr>
        <w:t xml:space="preserve">اللون </w:t>
      </w:r>
      <w:r>
        <w:rPr>
          <w:rFonts w:hint="cs"/>
          <w:sz w:val="28"/>
          <w:szCs w:val="28"/>
          <w:rtl/>
        </w:rPr>
        <w:t xml:space="preserve">يشغل </w:t>
      </w:r>
      <w:r w:rsidRPr="00C47BF3">
        <w:rPr>
          <w:sz w:val="28"/>
          <w:szCs w:val="28"/>
          <w:rtl/>
        </w:rPr>
        <w:t xml:space="preserve">مكانة مهمة في أوجه النشاطات الفنية التشكيلية، ويعد أحد أهم العناصر الرئيسية التي تمكن الفنان من التعامل مع عناصر التكوين، إذ يميز بها بين المساحات </w:t>
      </w:r>
      <w:r>
        <w:rPr>
          <w:sz w:val="28"/>
          <w:szCs w:val="28"/>
          <w:rtl/>
        </w:rPr>
        <w:t>والكتل، و</w:t>
      </w:r>
      <w:r>
        <w:rPr>
          <w:rFonts w:hint="cs"/>
          <w:sz w:val="28"/>
          <w:szCs w:val="28"/>
          <w:rtl/>
        </w:rPr>
        <w:t xml:space="preserve">بها </w:t>
      </w:r>
      <w:r w:rsidRPr="00C47BF3">
        <w:rPr>
          <w:sz w:val="28"/>
          <w:szCs w:val="28"/>
          <w:rtl/>
        </w:rPr>
        <w:t xml:space="preserve">يعبر عن مواقفه ومشاعره، ويمثل اللون طاقة تعبيرية وجمالية </w:t>
      </w:r>
      <w:r>
        <w:rPr>
          <w:sz w:val="28"/>
          <w:szCs w:val="28"/>
          <w:rtl/>
        </w:rPr>
        <w:t>كبيرة في الفنون بشكل عام</w:t>
      </w:r>
      <w:r>
        <w:rPr>
          <w:rFonts w:hint="cs"/>
          <w:sz w:val="28"/>
          <w:szCs w:val="28"/>
          <w:rtl/>
        </w:rPr>
        <w:t xml:space="preserve"> ، </w:t>
      </w:r>
      <w:r w:rsidRPr="00C47BF3">
        <w:rPr>
          <w:sz w:val="28"/>
          <w:szCs w:val="28"/>
          <w:rtl/>
        </w:rPr>
        <w:t xml:space="preserve"> وفي التصوير بشكل خاص. وهو وسيلة ال</w:t>
      </w:r>
      <w:r>
        <w:rPr>
          <w:rFonts w:hint="cs"/>
          <w:sz w:val="28"/>
          <w:szCs w:val="28"/>
          <w:rtl/>
        </w:rPr>
        <w:t>فنان</w:t>
      </w:r>
      <w:r w:rsidRPr="00C47BF3">
        <w:rPr>
          <w:sz w:val="28"/>
          <w:szCs w:val="28"/>
          <w:rtl/>
        </w:rPr>
        <w:t xml:space="preserve"> للتعبير </w:t>
      </w:r>
      <w:r>
        <w:rPr>
          <w:sz w:val="28"/>
          <w:szCs w:val="28"/>
          <w:rtl/>
        </w:rPr>
        <w:t>عن ذاته وما يحويه ال</w:t>
      </w:r>
      <w:r>
        <w:rPr>
          <w:rFonts w:hint="cs"/>
          <w:sz w:val="28"/>
          <w:szCs w:val="28"/>
          <w:rtl/>
        </w:rPr>
        <w:t>لا</w:t>
      </w:r>
      <w:r w:rsidRPr="00C47BF3">
        <w:rPr>
          <w:sz w:val="28"/>
          <w:szCs w:val="28"/>
          <w:rtl/>
        </w:rPr>
        <w:t>شعور</w:t>
      </w:r>
      <w:r>
        <w:rPr>
          <w:rFonts w:hint="cs"/>
          <w:sz w:val="28"/>
          <w:szCs w:val="28"/>
          <w:rtl/>
        </w:rPr>
        <w:t xml:space="preserve"> ف " </w:t>
      </w:r>
      <w:r w:rsidRPr="00C47BF3">
        <w:rPr>
          <w:sz w:val="28"/>
          <w:szCs w:val="28"/>
          <w:rtl/>
        </w:rPr>
        <w:t>اللون</w:t>
      </w:r>
      <w:r w:rsidRPr="00C47BF3">
        <w:rPr>
          <w:sz w:val="28"/>
          <w:szCs w:val="28"/>
        </w:rPr>
        <w:t xml:space="preserve"> Color </w:t>
      </w:r>
      <w:r w:rsidRPr="00C47BF3">
        <w:rPr>
          <w:sz w:val="28"/>
          <w:szCs w:val="28"/>
          <w:rtl/>
        </w:rPr>
        <w:t>هو ذلك التأثير الفسيولوجي الناتج على شبكية العين الناتج عن المادة الصباغية</w:t>
      </w:r>
      <w:r w:rsidR="00031079">
        <w:rPr>
          <w:sz w:val="28"/>
          <w:szCs w:val="28"/>
          <w:rtl/>
        </w:rPr>
        <w:t xml:space="preserve"> الملونة أو الضوء الملون، وهو ا</w:t>
      </w:r>
      <w:r w:rsidRPr="00C47BF3">
        <w:rPr>
          <w:sz w:val="28"/>
          <w:szCs w:val="28"/>
          <w:rtl/>
        </w:rPr>
        <w:t>ل</w:t>
      </w:r>
      <w:r w:rsidR="00031079">
        <w:rPr>
          <w:rFonts w:hint="cs"/>
          <w:sz w:val="28"/>
          <w:szCs w:val="28"/>
          <w:rtl/>
        </w:rPr>
        <w:t>إ</w:t>
      </w:r>
      <w:r w:rsidRPr="00C47BF3">
        <w:rPr>
          <w:sz w:val="28"/>
          <w:szCs w:val="28"/>
          <w:rtl/>
        </w:rPr>
        <w:t xml:space="preserve">نطباع الذي </w:t>
      </w:r>
      <w:r w:rsidR="00031079">
        <w:rPr>
          <w:sz w:val="28"/>
          <w:szCs w:val="28"/>
          <w:rtl/>
        </w:rPr>
        <w:t>يولده النور على العين بواسطة ا</w:t>
      </w:r>
      <w:r w:rsidR="00031079">
        <w:rPr>
          <w:rFonts w:hint="cs"/>
          <w:sz w:val="28"/>
          <w:szCs w:val="28"/>
          <w:rtl/>
        </w:rPr>
        <w:t>لأ</w:t>
      </w:r>
      <w:r w:rsidRPr="00C47BF3">
        <w:rPr>
          <w:sz w:val="28"/>
          <w:szCs w:val="28"/>
          <w:rtl/>
        </w:rPr>
        <w:t>جسام المعروضة للضوء</w:t>
      </w:r>
      <w:r w:rsidRPr="00C47BF3">
        <w:rPr>
          <w:sz w:val="28"/>
          <w:szCs w:val="28"/>
        </w:rPr>
        <w:t>"</w:t>
      </w:r>
      <w:r>
        <w:rPr>
          <w:rStyle w:val="a6"/>
          <w:sz w:val="28"/>
          <w:szCs w:val="28"/>
        </w:rPr>
        <w:footnoteReference w:id="25"/>
      </w:r>
    </w:p>
    <w:p w14:paraId="291DFBB9" w14:textId="77777777" w:rsidR="004F371A" w:rsidRDefault="002B23CE" w:rsidP="002F4640">
      <w:pPr>
        <w:rPr>
          <w:sz w:val="28"/>
          <w:szCs w:val="28"/>
          <w:rtl/>
          <w:lang w:bidi="ar-EG"/>
        </w:rPr>
      </w:pPr>
      <w:r>
        <w:rPr>
          <w:rFonts w:cs="Arial" w:hint="cs"/>
          <w:sz w:val="28"/>
          <w:szCs w:val="28"/>
          <w:rtl/>
        </w:rPr>
        <w:t>و</w:t>
      </w:r>
      <w:r w:rsidR="002F4640">
        <w:rPr>
          <w:rFonts w:cs="Arial" w:hint="cs"/>
          <w:sz w:val="28"/>
          <w:szCs w:val="28"/>
          <w:rtl/>
        </w:rPr>
        <w:t xml:space="preserve"> </w:t>
      </w:r>
      <w:r w:rsidRPr="002B23CE">
        <w:rPr>
          <w:rFonts w:cs="Arial"/>
          <w:sz w:val="28"/>
          <w:szCs w:val="28"/>
          <w:rtl/>
        </w:rPr>
        <w:t xml:space="preserve">يلعب اللون دورا أساسيا في العمل الفني في إبراز القيم الجمالية والتعبير وإظهار الأفكار وزيادة جذب الانتباه فضلا عن إظهار الشكل وإعطاء الإحساس له من خلال تأثيراته السيكولوجية و الفسيولوجية </w:t>
      </w:r>
      <w:r w:rsidR="002F4640">
        <w:rPr>
          <w:rFonts w:cs="Arial" w:hint="cs"/>
          <w:sz w:val="28"/>
          <w:szCs w:val="28"/>
          <w:rtl/>
        </w:rPr>
        <w:t>، "</w:t>
      </w:r>
      <w:r w:rsidRPr="002B23CE">
        <w:rPr>
          <w:rFonts w:cs="Arial"/>
          <w:sz w:val="28"/>
          <w:szCs w:val="28"/>
          <w:rtl/>
        </w:rPr>
        <w:t>واللون يعد بنية تحمل معنى يختلف وفقا لموضوعه ، وموضوعه يتضمن سياق العمل الفني أي أن معناه قادر على التعبير استنادا إلى كيفية استعماله ومكان وجوده في العمل الفني</w:t>
      </w:r>
      <w:r>
        <w:rPr>
          <w:rFonts w:cs="Arial" w:hint="cs"/>
          <w:sz w:val="28"/>
          <w:szCs w:val="28"/>
          <w:rtl/>
        </w:rPr>
        <w:t xml:space="preserve"> " </w:t>
      </w:r>
      <w:r>
        <w:rPr>
          <w:rStyle w:val="a6"/>
          <w:rFonts w:cs="Arial"/>
          <w:sz w:val="28"/>
          <w:szCs w:val="28"/>
          <w:rtl/>
        </w:rPr>
        <w:footnoteReference w:id="26"/>
      </w:r>
    </w:p>
    <w:p w14:paraId="7E4EBC0C" w14:textId="77777777" w:rsidR="00C47BF3" w:rsidRDefault="00112234" w:rsidP="00C47BF3">
      <w:pPr>
        <w:rPr>
          <w:sz w:val="28"/>
          <w:szCs w:val="28"/>
          <w:rtl/>
          <w:lang w:bidi="ar-EG"/>
        </w:rPr>
      </w:pPr>
      <w:r>
        <w:rPr>
          <w:rFonts w:hint="cs"/>
          <w:sz w:val="28"/>
          <w:szCs w:val="28"/>
          <w:rtl/>
          <w:lang w:bidi="ar-EG"/>
        </w:rPr>
        <w:t xml:space="preserve">وهناك مميزات لطريقة إستخدام اللون التلقائية في الفن اللاموضوعي فهي : طريقة </w:t>
      </w:r>
      <w:r w:rsidRPr="00112234">
        <w:rPr>
          <w:sz w:val="28"/>
          <w:szCs w:val="28"/>
          <w:rtl/>
          <w:lang w:val="en-GB"/>
        </w:rPr>
        <w:t xml:space="preserve">عفوية </w:t>
      </w:r>
      <w:r>
        <w:rPr>
          <w:rFonts w:hint="cs"/>
          <w:sz w:val="28"/>
          <w:szCs w:val="28"/>
          <w:rtl/>
          <w:lang w:val="en-GB"/>
        </w:rPr>
        <w:t>لا</w:t>
      </w:r>
      <w:r w:rsidR="00BA381B">
        <w:rPr>
          <w:rFonts w:hint="eastAsia"/>
          <w:sz w:val="28"/>
          <w:szCs w:val="28"/>
          <w:lang w:val="en-GB"/>
        </w:rPr>
        <w:t xml:space="preserve"> </w:t>
      </w:r>
      <w:r>
        <w:rPr>
          <w:rFonts w:hint="cs"/>
          <w:sz w:val="28"/>
          <w:szCs w:val="28"/>
          <w:rtl/>
          <w:lang w:val="en-GB"/>
        </w:rPr>
        <w:t>تحتاج</w:t>
      </w:r>
      <w:r>
        <w:rPr>
          <w:sz w:val="28"/>
          <w:szCs w:val="28"/>
          <w:rtl/>
          <w:lang w:val="en-GB"/>
        </w:rPr>
        <w:t xml:space="preserve"> </w:t>
      </w:r>
      <w:r>
        <w:rPr>
          <w:rFonts w:hint="cs"/>
          <w:sz w:val="28"/>
          <w:szCs w:val="28"/>
          <w:rtl/>
          <w:lang w:val="en-GB"/>
        </w:rPr>
        <w:t xml:space="preserve">الى </w:t>
      </w:r>
      <w:r w:rsidRPr="00112234">
        <w:rPr>
          <w:sz w:val="28"/>
          <w:szCs w:val="28"/>
          <w:rtl/>
          <w:lang w:val="en-GB"/>
        </w:rPr>
        <w:t>تخطيط</w:t>
      </w:r>
      <w:r>
        <w:rPr>
          <w:rFonts w:hint="cs"/>
          <w:sz w:val="28"/>
          <w:szCs w:val="28"/>
          <w:rtl/>
          <w:lang w:bidi="ar-EG"/>
        </w:rPr>
        <w:t xml:space="preserve"> </w:t>
      </w:r>
      <w:r w:rsidRPr="00112234">
        <w:rPr>
          <w:sz w:val="28"/>
          <w:szCs w:val="28"/>
          <w:rtl/>
          <w:lang w:val="en-GB"/>
        </w:rPr>
        <w:t>على عكس الأساليب الفنية التي تتطل</w:t>
      </w:r>
      <w:r w:rsidR="00C47BF3">
        <w:rPr>
          <w:sz w:val="28"/>
          <w:szCs w:val="28"/>
          <w:rtl/>
          <w:lang w:val="en-GB"/>
        </w:rPr>
        <w:t xml:space="preserve">ب تخطيطًا دقيقًا ومدروسًا للون </w:t>
      </w:r>
      <w:r w:rsidRPr="00112234">
        <w:rPr>
          <w:sz w:val="28"/>
          <w:szCs w:val="28"/>
          <w:rtl/>
          <w:lang w:val="en-GB"/>
        </w:rPr>
        <w:t>مثل بعض أشكال الفن الواقعي</w:t>
      </w:r>
      <w:r>
        <w:rPr>
          <w:rFonts w:hint="cs"/>
          <w:sz w:val="28"/>
          <w:szCs w:val="28"/>
          <w:rtl/>
          <w:lang w:val="en-GB"/>
        </w:rPr>
        <w:t>،</w:t>
      </w:r>
      <w:r w:rsidRPr="00112234">
        <w:rPr>
          <w:sz w:val="28"/>
          <w:szCs w:val="28"/>
          <w:rtl/>
          <w:lang w:val="en-GB"/>
        </w:rPr>
        <w:t xml:space="preserve"> فإن ا</w:t>
      </w:r>
      <w:r w:rsidR="00C47BF3">
        <w:rPr>
          <w:sz w:val="28"/>
          <w:szCs w:val="28"/>
          <w:rtl/>
          <w:lang w:val="en-GB"/>
        </w:rPr>
        <w:t>لتلقائية تعتمد على اللحظة ال</w:t>
      </w:r>
      <w:r w:rsidR="00C47BF3">
        <w:rPr>
          <w:rFonts w:hint="cs"/>
          <w:sz w:val="28"/>
          <w:szCs w:val="28"/>
          <w:rtl/>
          <w:lang w:val="en-GB"/>
        </w:rPr>
        <w:t>حالية</w:t>
      </w:r>
      <w:r w:rsidRPr="00112234">
        <w:rPr>
          <w:sz w:val="28"/>
          <w:szCs w:val="28"/>
          <w:rtl/>
          <w:lang w:val="en-GB"/>
        </w:rPr>
        <w:t>. يمكن أن ينتج عنها تداخلات لونية غير متوقعة ودرجات لونية منسجمة بشكل طبيعي وغير مفتعل</w:t>
      </w:r>
      <w:r w:rsidRPr="00112234">
        <w:rPr>
          <w:sz w:val="28"/>
          <w:szCs w:val="28"/>
          <w:lang w:bidi="ar-EG"/>
        </w:rPr>
        <w:t>.</w:t>
      </w:r>
      <w:r w:rsidR="00C47BF3">
        <w:rPr>
          <w:rFonts w:hint="cs"/>
          <w:sz w:val="28"/>
          <w:szCs w:val="28"/>
          <w:rtl/>
          <w:lang w:bidi="ar-EG"/>
        </w:rPr>
        <w:t xml:space="preserve">كما أنها تساعد الفنان في </w:t>
      </w:r>
      <w:r w:rsidR="00C47BF3">
        <w:rPr>
          <w:sz w:val="28"/>
          <w:szCs w:val="28"/>
          <w:rtl/>
          <w:lang w:val="en-GB"/>
        </w:rPr>
        <w:t>التعبير عن المشا</w:t>
      </w:r>
      <w:r w:rsidR="00C47BF3">
        <w:rPr>
          <w:rFonts w:hint="cs"/>
          <w:sz w:val="28"/>
          <w:szCs w:val="28"/>
          <w:rtl/>
        </w:rPr>
        <w:t>عر الداخلية حيث يع</w:t>
      </w:r>
      <w:r w:rsidRPr="00112234">
        <w:rPr>
          <w:sz w:val="28"/>
          <w:szCs w:val="28"/>
          <w:rtl/>
          <w:lang w:val="en-GB"/>
        </w:rPr>
        <w:t>تبر اللون في هذا السياق وسيلة قوية للتعبير عن المشاعر والحالات النفسية الداخلية للفنان مباشرة</w:t>
      </w:r>
      <w:r w:rsidR="00C47BF3">
        <w:rPr>
          <w:sz w:val="28"/>
          <w:szCs w:val="28"/>
          <w:rtl/>
          <w:lang w:val="en-GB"/>
        </w:rPr>
        <w:t>، بدلاً من تمثيل الواقع الموضوع</w:t>
      </w:r>
      <w:r w:rsidR="00C47BF3">
        <w:rPr>
          <w:rFonts w:hint="cs"/>
          <w:sz w:val="28"/>
          <w:szCs w:val="28"/>
          <w:rtl/>
          <w:lang w:val="en-GB"/>
        </w:rPr>
        <w:t xml:space="preserve">، من خلال إختيار اللون المحدد الذي يناسب الشعور أو المزاج أو الحالة التي يتسم بها الفنان في هذا الوقت </w:t>
      </w:r>
      <w:r w:rsidRPr="00112234">
        <w:rPr>
          <w:sz w:val="28"/>
          <w:szCs w:val="28"/>
          <w:lang w:bidi="ar-EG"/>
        </w:rPr>
        <w:t>.</w:t>
      </w:r>
    </w:p>
    <w:p w14:paraId="2D912261" w14:textId="77777777" w:rsidR="0084500A" w:rsidRDefault="00C47BF3" w:rsidP="0084500A">
      <w:pPr>
        <w:rPr>
          <w:rtl/>
        </w:rPr>
      </w:pPr>
      <w:r>
        <w:rPr>
          <w:rFonts w:hint="cs"/>
          <w:sz w:val="28"/>
          <w:szCs w:val="28"/>
          <w:rtl/>
          <w:lang w:bidi="ar-EG"/>
        </w:rPr>
        <w:t xml:space="preserve">والتلقائية اللونية هي وسيلة الى </w:t>
      </w:r>
      <w:r w:rsidR="00112234" w:rsidRPr="00C47BF3">
        <w:rPr>
          <w:sz w:val="28"/>
          <w:szCs w:val="28"/>
          <w:rtl/>
          <w:lang w:val="en-GB"/>
        </w:rPr>
        <w:t>التحرر من القواعد</w:t>
      </w:r>
      <w:r>
        <w:rPr>
          <w:rFonts w:hint="cs"/>
          <w:sz w:val="28"/>
          <w:szCs w:val="28"/>
          <w:rtl/>
          <w:lang w:bidi="ar-EG"/>
        </w:rPr>
        <w:t xml:space="preserve"> التي تتيح</w:t>
      </w:r>
      <w:r w:rsidR="00112234" w:rsidRPr="00112234">
        <w:rPr>
          <w:sz w:val="28"/>
          <w:szCs w:val="28"/>
          <w:rtl/>
          <w:lang w:val="en-GB"/>
        </w:rPr>
        <w:t xml:space="preserve"> </w:t>
      </w:r>
      <w:r>
        <w:rPr>
          <w:rFonts w:hint="cs"/>
          <w:sz w:val="28"/>
          <w:szCs w:val="28"/>
          <w:rtl/>
          <w:lang w:val="en-GB"/>
        </w:rPr>
        <w:t>لل</w:t>
      </w:r>
      <w:r w:rsidR="00112234" w:rsidRPr="00112234">
        <w:rPr>
          <w:sz w:val="28"/>
          <w:szCs w:val="28"/>
          <w:rtl/>
          <w:lang w:val="en-GB"/>
        </w:rPr>
        <w:t>فنان التحرر من القواعد والتقنيات اللونية المألوفة، مما يؤدي إلى ابتكار أساليب وتكوينات لونية جديدة وغير تقليدية</w:t>
      </w:r>
      <w:r w:rsidR="00112234" w:rsidRPr="00112234">
        <w:rPr>
          <w:sz w:val="28"/>
          <w:szCs w:val="28"/>
          <w:lang w:bidi="ar-EG"/>
        </w:rPr>
        <w:t>.</w:t>
      </w:r>
      <w:r>
        <w:rPr>
          <w:rFonts w:hint="cs"/>
          <w:sz w:val="28"/>
          <w:szCs w:val="28"/>
          <w:rtl/>
          <w:lang w:bidi="ar-EG"/>
        </w:rPr>
        <w:t xml:space="preserve"> والمميز ايضا في هذا الاسلوب هو </w:t>
      </w:r>
      <w:r w:rsidRPr="00C47BF3">
        <w:rPr>
          <w:rFonts w:hint="cs"/>
          <w:sz w:val="28"/>
          <w:szCs w:val="28"/>
          <w:rtl/>
          <w:lang w:val="en-GB"/>
        </w:rPr>
        <w:t>الطاقة والروح والحيوية</w:t>
      </w:r>
      <w:r w:rsidR="00031079">
        <w:rPr>
          <w:rFonts w:hint="cs"/>
          <w:sz w:val="28"/>
          <w:szCs w:val="28"/>
          <w:rtl/>
          <w:lang w:val="en-GB"/>
        </w:rPr>
        <w:t xml:space="preserve"> التي تضيفها التلقائية على هذه </w:t>
      </w:r>
      <w:r>
        <w:rPr>
          <w:rFonts w:hint="cs"/>
          <w:sz w:val="28"/>
          <w:szCs w:val="28"/>
          <w:rtl/>
          <w:lang w:val="en-GB"/>
        </w:rPr>
        <w:t>الأعمال الفنية ،</w:t>
      </w:r>
      <w:r w:rsidR="0084500A">
        <w:rPr>
          <w:rFonts w:hint="cs"/>
          <w:sz w:val="28"/>
          <w:szCs w:val="28"/>
          <w:rtl/>
          <w:lang w:val="en-GB"/>
        </w:rPr>
        <w:t xml:space="preserve"> </w:t>
      </w:r>
      <w:r>
        <w:rPr>
          <w:rFonts w:hint="cs"/>
          <w:sz w:val="28"/>
          <w:szCs w:val="28"/>
          <w:rtl/>
          <w:lang w:val="en-GB"/>
        </w:rPr>
        <w:t xml:space="preserve">فيذهب </w:t>
      </w:r>
      <w:r w:rsidR="00112234" w:rsidRPr="00112234">
        <w:rPr>
          <w:sz w:val="28"/>
          <w:szCs w:val="28"/>
          <w:rtl/>
          <w:lang w:val="en-GB"/>
        </w:rPr>
        <w:t>بعض الفنانين والنقاد أن التلقائية هي ما يسكب الروح والحياة في العمل الفني، مما يجعله أكثر تأثيرًا وقدرة على التواصل مع المتلقي على مستوى أعمق</w:t>
      </w:r>
      <w:r w:rsidR="00112234" w:rsidRPr="00112234">
        <w:rPr>
          <w:sz w:val="28"/>
          <w:szCs w:val="28"/>
          <w:lang w:bidi="ar-EG"/>
        </w:rPr>
        <w:t>.</w:t>
      </w:r>
      <w:r w:rsidR="0084500A" w:rsidRPr="0084500A">
        <w:rPr>
          <w:rtl/>
        </w:rPr>
        <w:t xml:space="preserve"> </w:t>
      </w:r>
    </w:p>
    <w:p w14:paraId="33E0AD0B" w14:textId="77777777" w:rsidR="00112234" w:rsidRDefault="0084500A" w:rsidP="00031079">
      <w:pPr>
        <w:rPr>
          <w:sz w:val="28"/>
          <w:szCs w:val="28"/>
          <w:lang w:bidi="ar-EG"/>
        </w:rPr>
      </w:pPr>
      <w:r>
        <w:rPr>
          <w:rFonts w:hint="cs"/>
          <w:rtl/>
        </w:rPr>
        <w:t xml:space="preserve">" </w:t>
      </w:r>
      <w:r>
        <w:rPr>
          <w:rFonts w:hint="cs"/>
          <w:sz w:val="28"/>
          <w:szCs w:val="28"/>
          <w:rtl/>
        </w:rPr>
        <w:t xml:space="preserve">و إذا ما وظف اللون توظيفا مؤثرا فسيعطي نتائج جمالية وتعبيرية متعددة لتوضيح المضمون المباشر ، فهو لغة جمال وفي الوقت ذاته هو لغة تعبير ، وعليه يمكن للون أن يخدم عدة أغراض </w:t>
      </w:r>
      <w:r w:rsidR="00031079">
        <w:rPr>
          <w:rFonts w:hint="cs"/>
          <w:sz w:val="28"/>
          <w:szCs w:val="28"/>
          <w:rtl/>
        </w:rPr>
        <w:t xml:space="preserve">مختلفة في العمل الفني وهذه الأغراض ليست دائما بارزة ولكنها متداخلة كثيرا و ذات </w:t>
      </w:r>
      <w:r w:rsidR="00031079">
        <w:rPr>
          <w:rFonts w:hint="cs"/>
          <w:sz w:val="28"/>
          <w:szCs w:val="28"/>
          <w:rtl/>
        </w:rPr>
        <w:lastRenderedPageBreak/>
        <w:t>علاقة متبادلة ،</w:t>
      </w:r>
      <w:r>
        <w:rPr>
          <w:rFonts w:hint="cs"/>
          <w:sz w:val="28"/>
          <w:szCs w:val="28"/>
          <w:rtl/>
        </w:rPr>
        <w:t xml:space="preserve"> </w:t>
      </w:r>
      <w:r w:rsidRPr="0084500A">
        <w:rPr>
          <w:sz w:val="28"/>
          <w:szCs w:val="28"/>
          <w:rtl/>
        </w:rPr>
        <w:t xml:space="preserve">ويستخدم اللون كثيرا </w:t>
      </w:r>
      <w:r>
        <w:rPr>
          <w:sz w:val="28"/>
          <w:szCs w:val="28"/>
          <w:rtl/>
        </w:rPr>
        <w:t>لغرضين أساسيين هما: الغرض ا</w:t>
      </w:r>
      <w:r w:rsidRPr="0084500A">
        <w:rPr>
          <w:sz w:val="28"/>
          <w:szCs w:val="28"/>
          <w:rtl/>
        </w:rPr>
        <w:t>ل</w:t>
      </w:r>
      <w:r>
        <w:rPr>
          <w:rFonts w:hint="cs"/>
          <w:sz w:val="28"/>
          <w:szCs w:val="28"/>
          <w:rtl/>
        </w:rPr>
        <w:t>إ</w:t>
      </w:r>
      <w:r w:rsidRPr="0084500A">
        <w:rPr>
          <w:sz w:val="28"/>
          <w:szCs w:val="28"/>
          <w:rtl/>
        </w:rPr>
        <w:t xml:space="preserve">نفعالي أو العاطفي والغرض </w:t>
      </w:r>
      <w:r>
        <w:rPr>
          <w:sz w:val="28"/>
          <w:szCs w:val="28"/>
          <w:rtl/>
        </w:rPr>
        <w:t>الرمزي، ففي ا</w:t>
      </w:r>
      <w:r w:rsidRPr="0084500A">
        <w:rPr>
          <w:sz w:val="28"/>
          <w:szCs w:val="28"/>
          <w:rtl/>
        </w:rPr>
        <w:t>ل</w:t>
      </w:r>
      <w:r>
        <w:rPr>
          <w:rFonts w:hint="cs"/>
          <w:sz w:val="28"/>
          <w:szCs w:val="28"/>
          <w:rtl/>
        </w:rPr>
        <w:t>إ</w:t>
      </w:r>
      <w:r>
        <w:rPr>
          <w:sz w:val="28"/>
          <w:szCs w:val="28"/>
          <w:rtl/>
        </w:rPr>
        <w:t>ستخدام الرمزي يتم توظيف الد</w:t>
      </w:r>
      <w:r>
        <w:rPr>
          <w:rFonts w:hint="cs"/>
          <w:sz w:val="28"/>
          <w:szCs w:val="28"/>
          <w:rtl/>
        </w:rPr>
        <w:t>لالا</w:t>
      </w:r>
      <w:r w:rsidRPr="0084500A">
        <w:rPr>
          <w:sz w:val="28"/>
          <w:szCs w:val="28"/>
          <w:rtl/>
        </w:rPr>
        <w:t xml:space="preserve">ت التعبيرية للون </w:t>
      </w:r>
      <w:r>
        <w:rPr>
          <w:sz w:val="28"/>
          <w:szCs w:val="28"/>
          <w:rtl/>
        </w:rPr>
        <w:t>بغرض ا</w:t>
      </w:r>
      <w:r w:rsidRPr="0084500A">
        <w:rPr>
          <w:sz w:val="28"/>
          <w:szCs w:val="28"/>
          <w:rtl/>
        </w:rPr>
        <w:t>ل</w:t>
      </w:r>
      <w:r>
        <w:rPr>
          <w:rFonts w:hint="cs"/>
          <w:sz w:val="28"/>
          <w:szCs w:val="28"/>
          <w:rtl/>
        </w:rPr>
        <w:t>إ</w:t>
      </w:r>
      <w:r w:rsidRPr="0084500A">
        <w:rPr>
          <w:sz w:val="28"/>
          <w:szCs w:val="28"/>
          <w:rtl/>
        </w:rPr>
        <w:t>سهام في إيصال الفكرة، ولدعم التأثير النفسي في المتلقي</w:t>
      </w:r>
      <w:r w:rsidRPr="0084500A">
        <w:rPr>
          <w:sz w:val="28"/>
          <w:szCs w:val="28"/>
          <w:lang w:bidi="ar-EG"/>
        </w:rPr>
        <w:t>"</w:t>
      </w:r>
      <w:r>
        <w:rPr>
          <w:rStyle w:val="a6"/>
          <w:sz w:val="28"/>
          <w:szCs w:val="28"/>
          <w:lang w:bidi="ar-EG"/>
        </w:rPr>
        <w:footnoteReference w:id="27"/>
      </w:r>
    </w:p>
    <w:p w14:paraId="4D5B559D" w14:textId="77777777" w:rsidR="002F4640" w:rsidRDefault="00BA381B" w:rsidP="00245E0C">
      <w:pPr>
        <w:rPr>
          <w:sz w:val="28"/>
          <w:szCs w:val="28"/>
          <w:rtl/>
          <w:lang w:bidi="ar-EG"/>
        </w:rPr>
      </w:pPr>
      <w:r>
        <w:rPr>
          <w:rFonts w:hint="cs"/>
          <w:sz w:val="28"/>
          <w:szCs w:val="28"/>
          <w:rtl/>
        </w:rPr>
        <w:t xml:space="preserve">ولا </w:t>
      </w:r>
      <w:r>
        <w:rPr>
          <w:sz w:val="28"/>
          <w:szCs w:val="28"/>
          <w:rtl/>
        </w:rPr>
        <w:t>تتوقف القيمة الجمالية ل</w:t>
      </w:r>
      <w:r>
        <w:rPr>
          <w:rFonts w:hint="cs"/>
          <w:sz w:val="28"/>
          <w:szCs w:val="28"/>
          <w:rtl/>
        </w:rPr>
        <w:t>لأل</w:t>
      </w:r>
      <w:r w:rsidRPr="00BA381B">
        <w:rPr>
          <w:sz w:val="28"/>
          <w:szCs w:val="28"/>
          <w:rtl/>
        </w:rPr>
        <w:t>وان</w:t>
      </w:r>
      <w:r>
        <w:rPr>
          <w:rFonts w:hint="cs"/>
          <w:sz w:val="28"/>
          <w:szCs w:val="28"/>
          <w:rtl/>
        </w:rPr>
        <w:t xml:space="preserve"> في التلقائية</w:t>
      </w:r>
      <w:r w:rsidRPr="00BA381B">
        <w:rPr>
          <w:sz w:val="28"/>
          <w:szCs w:val="28"/>
          <w:rtl/>
        </w:rPr>
        <w:t xml:space="preserve"> على خصائصها الحسية وحدها أو على تأثيرها على العين فحسب، وإنما يتوقف جمالها على مدى تشربها </w:t>
      </w:r>
      <w:r>
        <w:rPr>
          <w:sz w:val="28"/>
          <w:szCs w:val="28"/>
          <w:rtl/>
        </w:rPr>
        <w:t xml:space="preserve">وتشبعها بالقيمة </w:t>
      </w:r>
      <w:r>
        <w:rPr>
          <w:rFonts w:hint="cs"/>
          <w:sz w:val="28"/>
          <w:szCs w:val="28"/>
          <w:rtl/>
        </w:rPr>
        <w:t xml:space="preserve">الجمالية والغرض الجمالي منها والغرض العاطفي </w:t>
      </w:r>
      <w:r w:rsidRPr="00BA381B">
        <w:rPr>
          <w:sz w:val="28"/>
          <w:szCs w:val="28"/>
          <w:rtl/>
        </w:rPr>
        <w:t xml:space="preserve">؛ </w:t>
      </w:r>
      <w:r>
        <w:rPr>
          <w:rFonts w:hint="cs"/>
          <w:sz w:val="28"/>
          <w:szCs w:val="28"/>
          <w:rtl/>
        </w:rPr>
        <w:t xml:space="preserve">فيقول كروتشة " </w:t>
      </w:r>
      <w:r w:rsidRPr="00BA381B">
        <w:rPr>
          <w:sz w:val="28"/>
          <w:szCs w:val="28"/>
          <w:rtl/>
        </w:rPr>
        <w:t xml:space="preserve">أن الفنان يجمع في فنه بين لحظات التعبير عن مشاعره تجاه العالم والحياة، ويصبح موضوع الفن هو الطابع </w:t>
      </w:r>
      <w:r>
        <w:rPr>
          <w:sz w:val="28"/>
          <w:szCs w:val="28"/>
          <w:rtl/>
        </w:rPr>
        <w:t>المشخص وا</w:t>
      </w:r>
      <w:r>
        <w:rPr>
          <w:rFonts w:hint="cs"/>
          <w:sz w:val="28"/>
          <w:szCs w:val="28"/>
          <w:rtl/>
        </w:rPr>
        <w:t>لإ</w:t>
      </w:r>
      <w:r w:rsidRPr="00BA381B">
        <w:rPr>
          <w:sz w:val="28"/>
          <w:szCs w:val="28"/>
          <w:rtl/>
        </w:rPr>
        <w:t>دراك المباشر الذي يبدأ منه الفنان."</w:t>
      </w:r>
      <w:r>
        <w:rPr>
          <w:rStyle w:val="a6"/>
          <w:sz w:val="28"/>
          <w:szCs w:val="28"/>
          <w:rtl/>
        </w:rPr>
        <w:footnoteReference w:id="28"/>
      </w:r>
      <w:r w:rsidRPr="00BA381B">
        <w:rPr>
          <w:sz w:val="28"/>
          <w:szCs w:val="28"/>
          <w:rtl/>
        </w:rPr>
        <w:t xml:space="preserve"> </w:t>
      </w:r>
      <w:r>
        <w:rPr>
          <w:rFonts w:hint="cs"/>
          <w:sz w:val="28"/>
          <w:szCs w:val="28"/>
          <w:rtl/>
        </w:rPr>
        <w:t xml:space="preserve"> </w:t>
      </w:r>
    </w:p>
    <w:p w14:paraId="43F040FA" w14:textId="77777777" w:rsidR="002F4640" w:rsidRPr="00222BFF" w:rsidRDefault="009F3D09" w:rsidP="0022627C">
      <w:pPr>
        <w:ind w:firstLine="315"/>
        <w:rPr>
          <w:b/>
          <w:bCs/>
          <w:sz w:val="28"/>
          <w:szCs w:val="28"/>
          <w:rtl/>
          <w:lang w:bidi="ar-EG"/>
        </w:rPr>
      </w:pPr>
      <w:r w:rsidRPr="00222BFF">
        <w:rPr>
          <w:rFonts w:hint="cs"/>
          <w:b/>
          <w:bCs/>
          <w:sz w:val="28"/>
          <w:szCs w:val="28"/>
          <w:rtl/>
          <w:lang w:bidi="ar-EG"/>
        </w:rPr>
        <w:t xml:space="preserve">الإطار العملي للبحث : </w:t>
      </w:r>
    </w:p>
    <w:p w14:paraId="72F98199" w14:textId="77777777" w:rsidR="00222BFF" w:rsidRDefault="00222BFF" w:rsidP="00222BFF">
      <w:pPr>
        <w:ind w:firstLine="315"/>
        <w:rPr>
          <w:sz w:val="28"/>
          <w:szCs w:val="28"/>
          <w:rtl/>
          <w:lang w:bidi="ar-EG"/>
        </w:rPr>
      </w:pPr>
      <w:r w:rsidRPr="00222BFF">
        <w:rPr>
          <w:rFonts w:hint="cs"/>
          <w:sz w:val="28"/>
          <w:szCs w:val="28"/>
          <w:rtl/>
        </w:rPr>
        <w:t>يختصص هذا الجز بإجراء التجربه العملية من قبل ال</w:t>
      </w:r>
      <w:r>
        <w:rPr>
          <w:rFonts w:hint="cs"/>
          <w:sz w:val="28"/>
          <w:szCs w:val="28"/>
          <w:rtl/>
        </w:rPr>
        <w:t xml:space="preserve">باحثة </w:t>
      </w:r>
      <w:r w:rsidRPr="00222BFF">
        <w:rPr>
          <w:rFonts w:hint="cs"/>
          <w:sz w:val="28"/>
          <w:szCs w:val="28"/>
          <w:rtl/>
        </w:rPr>
        <w:t xml:space="preserve">بهدف الاستفادة من القيم الجمالية </w:t>
      </w:r>
      <w:r>
        <w:rPr>
          <w:rFonts w:hint="cs"/>
          <w:sz w:val="28"/>
          <w:szCs w:val="28"/>
          <w:rtl/>
        </w:rPr>
        <w:t xml:space="preserve">للتلقائية اللونية في الفن اللاموضوعي </w:t>
      </w:r>
    </w:p>
    <w:p w14:paraId="68EDAF0F" w14:textId="77777777" w:rsidR="002F4640" w:rsidRPr="002A2D92" w:rsidRDefault="00222BFF" w:rsidP="0022627C">
      <w:pPr>
        <w:ind w:firstLine="315"/>
        <w:rPr>
          <w:b/>
          <w:bCs/>
          <w:sz w:val="28"/>
          <w:szCs w:val="28"/>
          <w:rtl/>
          <w:lang w:bidi="ar-EG"/>
        </w:rPr>
      </w:pPr>
      <w:r w:rsidRPr="002A2D92">
        <w:rPr>
          <w:rFonts w:hint="cs"/>
          <w:b/>
          <w:bCs/>
          <w:sz w:val="28"/>
          <w:szCs w:val="28"/>
          <w:rtl/>
          <w:lang w:bidi="ar-EG"/>
        </w:rPr>
        <w:t>الخامات المستخدمة :</w:t>
      </w:r>
    </w:p>
    <w:p w14:paraId="0161C29F" w14:textId="77777777" w:rsidR="00222BFF" w:rsidRDefault="00222BFF" w:rsidP="00222BFF">
      <w:pPr>
        <w:ind w:firstLine="315"/>
        <w:rPr>
          <w:sz w:val="28"/>
          <w:szCs w:val="28"/>
          <w:rtl/>
          <w:lang w:bidi="ar-EG"/>
        </w:rPr>
      </w:pPr>
      <w:r>
        <w:rPr>
          <w:rFonts w:hint="cs"/>
          <w:sz w:val="28"/>
          <w:szCs w:val="28"/>
          <w:rtl/>
          <w:lang w:bidi="ar-EG"/>
        </w:rPr>
        <w:t xml:space="preserve">ألوان زيت  - ألوان اكريلك </w:t>
      </w:r>
      <w:r>
        <w:rPr>
          <w:sz w:val="28"/>
          <w:szCs w:val="28"/>
          <w:rtl/>
          <w:lang w:bidi="ar-EG"/>
        </w:rPr>
        <w:t>–</w:t>
      </w:r>
      <w:r>
        <w:rPr>
          <w:rFonts w:hint="cs"/>
          <w:sz w:val="28"/>
          <w:szCs w:val="28"/>
          <w:rtl/>
          <w:lang w:bidi="ar-EG"/>
        </w:rPr>
        <w:t xml:space="preserve"> ألوان شمع </w:t>
      </w:r>
      <w:r>
        <w:rPr>
          <w:sz w:val="28"/>
          <w:szCs w:val="28"/>
          <w:rtl/>
          <w:lang w:bidi="ar-EG"/>
        </w:rPr>
        <w:t>–</w:t>
      </w:r>
      <w:r>
        <w:rPr>
          <w:rFonts w:hint="cs"/>
          <w:sz w:val="28"/>
          <w:szCs w:val="28"/>
          <w:rtl/>
          <w:lang w:bidi="ar-EG"/>
        </w:rPr>
        <w:t xml:space="preserve"> فرش متنوعة المقاسات </w:t>
      </w:r>
      <w:r>
        <w:rPr>
          <w:sz w:val="28"/>
          <w:szCs w:val="28"/>
          <w:rtl/>
          <w:lang w:bidi="ar-EG"/>
        </w:rPr>
        <w:t>–</w:t>
      </w:r>
      <w:r>
        <w:rPr>
          <w:rFonts w:hint="cs"/>
          <w:sz w:val="28"/>
          <w:szCs w:val="28"/>
          <w:rtl/>
          <w:lang w:bidi="ar-EG"/>
        </w:rPr>
        <w:t xml:space="preserve"> سكين باليت متنوعة المقاسات  </w:t>
      </w:r>
      <w:r>
        <w:rPr>
          <w:sz w:val="28"/>
          <w:szCs w:val="28"/>
          <w:rtl/>
          <w:lang w:bidi="ar-EG"/>
        </w:rPr>
        <w:t>–</w:t>
      </w:r>
      <w:r>
        <w:rPr>
          <w:rFonts w:hint="cs"/>
          <w:sz w:val="28"/>
          <w:szCs w:val="28"/>
          <w:rtl/>
          <w:lang w:bidi="ar-EG"/>
        </w:rPr>
        <w:t xml:space="preserve"> زيت تربنتين </w:t>
      </w:r>
      <w:r>
        <w:rPr>
          <w:sz w:val="28"/>
          <w:szCs w:val="28"/>
          <w:rtl/>
          <w:lang w:bidi="ar-EG"/>
        </w:rPr>
        <w:t>–</w:t>
      </w:r>
      <w:r>
        <w:rPr>
          <w:rFonts w:hint="cs"/>
          <w:sz w:val="28"/>
          <w:szCs w:val="28"/>
          <w:rtl/>
          <w:lang w:bidi="ar-EG"/>
        </w:rPr>
        <w:t xml:space="preserve"> زيت رسم </w:t>
      </w:r>
      <w:r>
        <w:rPr>
          <w:sz w:val="28"/>
          <w:szCs w:val="28"/>
          <w:rtl/>
          <w:lang w:bidi="ar-EG"/>
        </w:rPr>
        <w:t>–</w:t>
      </w:r>
      <w:r>
        <w:rPr>
          <w:rFonts w:hint="cs"/>
          <w:sz w:val="28"/>
          <w:szCs w:val="28"/>
          <w:rtl/>
          <w:lang w:bidi="ar-EG"/>
        </w:rPr>
        <w:t xml:space="preserve"> ماء .</w:t>
      </w:r>
    </w:p>
    <w:p w14:paraId="1E73FE05" w14:textId="77777777" w:rsidR="00222BFF" w:rsidRPr="002A2D92" w:rsidRDefault="00222BFF" w:rsidP="00222BFF">
      <w:pPr>
        <w:ind w:firstLine="315"/>
        <w:rPr>
          <w:b/>
          <w:bCs/>
          <w:sz w:val="28"/>
          <w:szCs w:val="28"/>
          <w:rtl/>
          <w:lang w:bidi="ar-EG"/>
        </w:rPr>
      </w:pPr>
      <w:r w:rsidRPr="002A2D92">
        <w:rPr>
          <w:rFonts w:hint="cs"/>
          <w:b/>
          <w:bCs/>
          <w:sz w:val="28"/>
          <w:szCs w:val="28"/>
          <w:rtl/>
          <w:lang w:bidi="ar-EG"/>
        </w:rPr>
        <w:t xml:space="preserve">التقنيات المستخدمة : </w:t>
      </w:r>
    </w:p>
    <w:p w14:paraId="62E4B864" w14:textId="77777777" w:rsidR="00222BFF" w:rsidRDefault="00222BFF" w:rsidP="00222BFF">
      <w:pPr>
        <w:ind w:firstLine="315"/>
        <w:rPr>
          <w:sz w:val="28"/>
          <w:szCs w:val="28"/>
          <w:rtl/>
          <w:lang w:bidi="ar-EG"/>
        </w:rPr>
      </w:pPr>
      <w:r>
        <w:rPr>
          <w:rFonts w:hint="cs"/>
          <w:sz w:val="28"/>
          <w:szCs w:val="28"/>
          <w:rtl/>
          <w:lang w:bidi="ar-EG"/>
        </w:rPr>
        <w:t>إتجهت الباحثة لطريقة التسطيح والتلوين ث</w:t>
      </w:r>
      <w:r w:rsidR="00513871">
        <w:rPr>
          <w:rFonts w:hint="cs"/>
          <w:sz w:val="28"/>
          <w:szCs w:val="28"/>
          <w:rtl/>
          <w:lang w:bidi="ar-EG"/>
        </w:rPr>
        <w:t>نائي الأبعاد للتعبير عن المساحات المتنوعة العضوية الخطوط ، وإستخدام الألوان المتباينة والمكملة والحيادية مع بعضها ، مع التنويع في شكل الملامس والتأثيرات على سطح الأعمال ، وتحقيق المبالغة والشفافية والتباين في اغلب المعالجات التشكيلية .</w:t>
      </w:r>
    </w:p>
    <w:p w14:paraId="7B82D0F8" w14:textId="77777777" w:rsidR="00513871" w:rsidRDefault="00513871" w:rsidP="00222BFF">
      <w:pPr>
        <w:ind w:firstLine="315"/>
        <w:rPr>
          <w:sz w:val="28"/>
          <w:szCs w:val="28"/>
          <w:rtl/>
          <w:lang w:bidi="ar-EG"/>
        </w:rPr>
      </w:pPr>
      <w:r>
        <w:rPr>
          <w:rFonts w:hint="cs"/>
          <w:sz w:val="28"/>
          <w:szCs w:val="28"/>
          <w:rtl/>
          <w:lang w:bidi="ar-EG"/>
        </w:rPr>
        <w:t>وجاءت فكرة العمل باللوحات من خلال فكرة التداعي الحر ، بمعنى التدفق الحر للأفكار واللمسات بدون خطة مسبقة الإعداد أو اسكتش مسبق ، من خلال التدفق الحر للأفكار وتوارد الخواطر ، والجر</w:t>
      </w:r>
      <w:r w:rsidR="00AE0813">
        <w:rPr>
          <w:rFonts w:hint="cs"/>
          <w:sz w:val="28"/>
          <w:szCs w:val="28"/>
          <w:rtl/>
          <w:lang w:bidi="ar-EG"/>
        </w:rPr>
        <w:t>أ</w:t>
      </w:r>
      <w:r>
        <w:rPr>
          <w:rFonts w:hint="cs"/>
          <w:sz w:val="28"/>
          <w:szCs w:val="28"/>
          <w:rtl/>
          <w:lang w:bidi="ar-EG"/>
        </w:rPr>
        <w:t>ة في التجريب وحرية التعبير بدون قيود أو خطوط للتوقف .</w:t>
      </w:r>
    </w:p>
    <w:p w14:paraId="6497AD42" w14:textId="77777777" w:rsidR="00513871" w:rsidRDefault="00513871" w:rsidP="00222BFF">
      <w:pPr>
        <w:ind w:firstLine="315"/>
        <w:rPr>
          <w:b/>
          <w:bCs/>
          <w:sz w:val="28"/>
          <w:szCs w:val="28"/>
          <w:rtl/>
          <w:lang w:bidi="ar-EG"/>
        </w:rPr>
      </w:pPr>
      <w:r w:rsidRPr="00513871">
        <w:rPr>
          <w:rFonts w:hint="cs"/>
          <w:b/>
          <w:bCs/>
          <w:sz w:val="28"/>
          <w:szCs w:val="28"/>
          <w:rtl/>
          <w:lang w:bidi="ar-EG"/>
        </w:rPr>
        <w:t xml:space="preserve">العمل الأول : </w:t>
      </w:r>
    </w:p>
    <w:p w14:paraId="29DE9DDC" w14:textId="77777777" w:rsidR="0000116F" w:rsidRDefault="0000116F" w:rsidP="00424094">
      <w:pPr>
        <w:ind w:firstLine="315"/>
        <w:rPr>
          <w:sz w:val="28"/>
          <w:szCs w:val="28"/>
          <w:rtl/>
          <w:lang w:bidi="ar-EG"/>
        </w:rPr>
      </w:pPr>
      <w:r>
        <w:rPr>
          <w:rFonts w:hint="cs"/>
          <w:sz w:val="28"/>
          <w:szCs w:val="28"/>
          <w:rtl/>
          <w:lang w:bidi="ar-EG"/>
        </w:rPr>
        <w:t xml:space="preserve">اسم العمل : </w:t>
      </w:r>
      <w:r w:rsidR="002A2D92">
        <w:rPr>
          <w:rFonts w:hint="cs"/>
          <w:sz w:val="28"/>
          <w:szCs w:val="28"/>
          <w:rtl/>
          <w:lang w:bidi="ar-EG"/>
        </w:rPr>
        <w:t xml:space="preserve"> ( </w:t>
      </w:r>
      <w:r w:rsidR="00424094">
        <w:rPr>
          <w:rFonts w:hint="cs"/>
          <w:sz w:val="28"/>
          <w:szCs w:val="28"/>
          <w:rtl/>
          <w:lang w:bidi="ar-EG"/>
        </w:rPr>
        <w:t>راقص</w:t>
      </w:r>
      <w:r w:rsidR="002A2D92">
        <w:rPr>
          <w:rFonts w:hint="cs"/>
          <w:sz w:val="28"/>
          <w:szCs w:val="28"/>
          <w:rtl/>
          <w:lang w:bidi="ar-EG"/>
        </w:rPr>
        <w:t xml:space="preserve">) </w:t>
      </w:r>
      <w:r>
        <w:rPr>
          <w:rFonts w:hint="cs"/>
          <w:sz w:val="28"/>
          <w:szCs w:val="28"/>
          <w:rtl/>
          <w:lang w:bidi="ar-EG"/>
        </w:rPr>
        <w:t xml:space="preserve">          </w:t>
      </w:r>
      <w:r w:rsidR="00854A89">
        <w:rPr>
          <w:rFonts w:hint="cs"/>
          <w:sz w:val="28"/>
          <w:szCs w:val="28"/>
          <w:rtl/>
          <w:lang w:bidi="ar-EG"/>
        </w:rPr>
        <w:t xml:space="preserve">  </w:t>
      </w:r>
      <w:r>
        <w:rPr>
          <w:rFonts w:hint="cs"/>
          <w:sz w:val="28"/>
          <w:szCs w:val="28"/>
          <w:rtl/>
          <w:lang w:bidi="ar-EG"/>
        </w:rPr>
        <w:t xml:space="preserve"> الخامة : </w:t>
      </w:r>
      <w:r w:rsidRPr="0000116F">
        <w:rPr>
          <w:rFonts w:hint="cs"/>
          <w:sz w:val="28"/>
          <w:szCs w:val="28"/>
          <w:rtl/>
        </w:rPr>
        <w:t>الوان زيت واكريلك على كانفاس</w:t>
      </w:r>
    </w:p>
    <w:p w14:paraId="5C5AD571" w14:textId="77777777" w:rsidR="008620E5" w:rsidRDefault="0000116F" w:rsidP="008620E5">
      <w:pPr>
        <w:ind w:firstLine="315"/>
        <w:rPr>
          <w:sz w:val="28"/>
          <w:szCs w:val="28"/>
          <w:rtl/>
        </w:rPr>
      </w:pPr>
      <w:r>
        <w:rPr>
          <w:rFonts w:hint="cs"/>
          <w:sz w:val="28"/>
          <w:szCs w:val="28"/>
          <w:rtl/>
          <w:lang w:bidi="ar-EG"/>
        </w:rPr>
        <w:t>ال</w:t>
      </w:r>
      <w:r w:rsidR="002A2D92">
        <w:rPr>
          <w:rFonts w:hint="cs"/>
          <w:sz w:val="28"/>
          <w:szCs w:val="28"/>
          <w:rtl/>
          <w:lang w:bidi="ar-EG"/>
        </w:rPr>
        <w:t xml:space="preserve">مقاس </w:t>
      </w:r>
      <w:r>
        <w:rPr>
          <w:rFonts w:hint="cs"/>
          <w:sz w:val="28"/>
          <w:szCs w:val="28"/>
          <w:rtl/>
          <w:lang w:bidi="ar-EG"/>
        </w:rPr>
        <w:t xml:space="preserve"> : </w:t>
      </w:r>
      <w:r w:rsidR="00A43FA9">
        <w:rPr>
          <w:rFonts w:hint="cs"/>
          <w:sz w:val="28"/>
          <w:szCs w:val="28"/>
          <w:rtl/>
          <w:lang w:bidi="ar-EG"/>
        </w:rPr>
        <w:t>100</w:t>
      </w:r>
      <w:r w:rsidR="00A43FA9">
        <w:rPr>
          <w:sz w:val="28"/>
          <w:szCs w:val="28"/>
          <w:lang w:bidi="ar-EG"/>
        </w:rPr>
        <w:t>x</w:t>
      </w:r>
      <w:r w:rsidR="00A43FA9">
        <w:rPr>
          <w:rFonts w:hint="cs"/>
          <w:sz w:val="28"/>
          <w:szCs w:val="28"/>
          <w:rtl/>
        </w:rPr>
        <w:t xml:space="preserve">80سم </w:t>
      </w:r>
      <w:r>
        <w:rPr>
          <w:rFonts w:hint="cs"/>
          <w:sz w:val="28"/>
          <w:szCs w:val="28"/>
          <w:rtl/>
        </w:rPr>
        <w:t xml:space="preserve">             سنة الإنتاج : </w:t>
      </w:r>
      <w:r w:rsidR="008620E5">
        <w:rPr>
          <w:rFonts w:hint="cs"/>
          <w:sz w:val="28"/>
          <w:szCs w:val="28"/>
          <w:rtl/>
        </w:rPr>
        <w:t>2025م</w:t>
      </w:r>
    </w:p>
    <w:p w14:paraId="23BB25B2" w14:textId="77777777" w:rsidR="0000116F" w:rsidRPr="0000116F" w:rsidRDefault="008620E5" w:rsidP="00094886">
      <w:pPr>
        <w:ind w:firstLine="315"/>
        <w:rPr>
          <w:sz w:val="28"/>
          <w:szCs w:val="28"/>
          <w:rtl/>
        </w:rPr>
      </w:pPr>
      <w:r>
        <w:rPr>
          <w:rFonts w:hint="cs"/>
          <w:sz w:val="28"/>
          <w:szCs w:val="28"/>
          <w:rtl/>
        </w:rPr>
        <w:t xml:space="preserve">تعبر اللوحة بصورة واضحة عن الاتجاه </w:t>
      </w:r>
      <w:r w:rsidR="0000116F" w:rsidRPr="0000116F">
        <w:rPr>
          <w:rFonts w:cs="Arial"/>
          <w:sz w:val="28"/>
          <w:szCs w:val="28"/>
          <w:rtl/>
        </w:rPr>
        <w:t xml:space="preserve">اللاموضوعي، حيث تُلغى المرجعية الخارجية </w:t>
      </w:r>
      <w:r>
        <w:rPr>
          <w:rFonts w:cs="Arial" w:hint="cs"/>
          <w:sz w:val="28"/>
          <w:szCs w:val="28"/>
          <w:rtl/>
        </w:rPr>
        <w:t xml:space="preserve">المتمثلة في وجود أشكال أو رموز محددة </w:t>
      </w:r>
      <w:r w:rsidR="00094886">
        <w:rPr>
          <w:rFonts w:cs="Arial" w:hint="cs"/>
          <w:sz w:val="28"/>
          <w:szCs w:val="28"/>
          <w:rtl/>
        </w:rPr>
        <w:t xml:space="preserve">، بل تتمثل في </w:t>
      </w:r>
      <w:r w:rsidR="0000116F" w:rsidRPr="0000116F">
        <w:rPr>
          <w:rFonts w:cs="Arial"/>
          <w:sz w:val="28"/>
          <w:szCs w:val="28"/>
          <w:rtl/>
        </w:rPr>
        <w:t xml:space="preserve">العلاقات الداخلية بين </w:t>
      </w:r>
      <w:r w:rsidR="00094886">
        <w:rPr>
          <w:rFonts w:cs="Arial" w:hint="cs"/>
          <w:sz w:val="28"/>
          <w:szCs w:val="28"/>
          <w:rtl/>
        </w:rPr>
        <w:t>الألوان والمساحات</w:t>
      </w:r>
      <w:r w:rsidR="00094886">
        <w:rPr>
          <w:rFonts w:cs="Arial"/>
          <w:sz w:val="28"/>
          <w:szCs w:val="28"/>
          <w:rtl/>
        </w:rPr>
        <w:t xml:space="preserve"> والكتل</w:t>
      </w:r>
      <w:r w:rsidR="00094886">
        <w:rPr>
          <w:rFonts w:cs="Arial" w:hint="cs"/>
          <w:sz w:val="28"/>
          <w:szCs w:val="28"/>
          <w:rtl/>
        </w:rPr>
        <w:t xml:space="preserve">ة </w:t>
      </w:r>
      <w:r w:rsidR="00094886">
        <w:rPr>
          <w:rFonts w:hint="cs"/>
          <w:sz w:val="28"/>
          <w:szCs w:val="28"/>
          <w:rtl/>
        </w:rPr>
        <w:t>، ف</w:t>
      </w:r>
      <w:r w:rsidR="0000116F" w:rsidRPr="0000116F">
        <w:rPr>
          <w:rFonts w:cs="Arial"/>
          <w:sz w:val="28"/>
          <w:szCs w:val="28"/>
          <w:rtl/>
        </w:rPr>
        <w:t xml:space="preserve">يقوم التكوين على تداخل الكتل المستطيلة والشرائط العمودية والأفقية، </w:t>
      </w:r>
      <w:r w:rsidR="0000116F" w:rsidRPr="0000116F">
        <w:rPr>
          <w:rFonts w:cs="Arial"/>
          <w:sz w:val="28"/>
          <w:szCs w:val="28"/>
          <w:rtl/>
        </w:rPr>
        <w:lastRenderedPageBreak/>
        <w:t xml:space="preserve">في تنظيم غير متماثل يخلق توازنًا ديناميكيًا. لا تعمل الخطوط كفواصل هندسية صارمة، بل كمناطق تماس بين المساحات اللونية، ما ينتج عنه توتر بصري مستمر. </w:t>
      </w:r>
    </w:p>
    <w:p w14:paraId="5DA1E8BE" w14:textId="77777777" w:rsidR="0000116F" w:rsidRPr="0000116F" w:rsidRDefault="008620E5" w:rsidP="008620E5">
      <w:pPr>
        <w:ind w:firstLine="315"/>
        <w:rPr>
          <w:sz w:val="28"/>
          <w:szCs w:val="28"/>
          <w:rtl/>
        </w:rPr>
      </w:pPr>
      <w:r>
        <w:rPr>
          <w:rFonts w:cs="Arial" w:hint="cs"/>
          <w:sz w:val="28"/>
          <w:szCs w:val="28"/>
          <w:rtl/>
        </w:rPr>
        <w:t>و</w:t>
      </w:r>
      <w:r w:rsidR="0000116F" w:rsidRPr="0000116F">
        <w:rPr>
          <w:rFonts w:cs="Arial"/>
          <w:sz w:val="28"/>
          <w:szCs w:val="28"/>
          <w:rtl/>
        </w:rPr>
        <w:t xml:space="preserve">يشكّل اللون المحرك الأساسي </w:t>
      </w:r>
      <w:r>
        <w:rPr>
          <w:rFonts w:cs="Arial" w:hint="cs"/>
          <w:sz w:val="28"/>
          <w:szCs w:val="28"/>
          <w:rtl/>
        </w:rPr>
        <w:t xml:space="preserve">لبنية اللوحة حيث </w:t>
      </w:r>
      <w:r w:rsidR="0000116F" w:rsidRPr="0000116F">
        <w:rPr>
          <w:rFonts w:cs="Arial"/>
          <w:sz w:val="28"/>
          <w:szCs w:val="28"/>
          <w:rtl/>
        </w:rPr>
        <w:t xml:space="preserve"> يبرز</w:t>
      </w:r>
      <w:r>
        <w:rPr>
          <w:rFonts w:cs="Arial" w:hint="cs"/>
          <w:sz w:val="28"/>
          <w:szCs w:val="28"/>
          <w:rtl/>
        </w:rPr>
        <w:t>اللون</w:t>
      </w:r>
      <w:r w:rsidR="0000116F" w:rsidRPr="0000116F">
        <w:rPr>
          <w:rFonts w:cs="Arial"/>
          <w:sz w:val="28"/>
          <w:szCs w:val="28"/>
          <w:rtl/>
        </w:rPr>
        <w:t xml:space="preserve"> الأصفر بوصفه مركزًا إشراقيًا، لكنه مشحون بطاقة متوترة، في حين يتسلل الأحمر كعنصر انفعالي حاد. تقابل هذه الألوان الدافئة مساحات من الأخضر الداكن والأسود، تعمل على تثقيل التكوين بصريًا. أما الأبيض والبنفسجي الفاتح فيقومان بدور المساحات الصامتة </w:t>
      </w:r>
      <w:r>
        <w:rPr>
          <w:rFonts w:cs="Arial" w:hint="cs"/>
          <w:sz w:val="28"/>
          <w:szCs w:val="28"/>
          <w:rtl/>
        </w:rPr>
        <w:t>.</w:t>
      </w:r>
      <w:r>
        <w:rPr>
          <w:rFonts w:hint="cs"/>
          <w:sz w:val="28"/>
          <w:szCs w:val="28"/>
          <w:rtl/>
        </w:rPr>
        <w:t xml:space="preserve"> </w:t>
      </w:r>
      <w:r>
        <w:rPr>
          <w:rFonts w:cs="Arial" w:hint="cs"/>
          <w:sz w:val="28"/>
          <w:szCs w:val="28"/>
          <w:rtl/>
        </w:rPr>
        <w:t>و</w:t>
      </w:r>
      <w:r w:rsidR="0000116F" w:rsidRPr="0000116F">
        <w:rPr>
          <w:rFonts w:cs="Arial"/>
          <w:sz w:val="28"/>
          <w:szCs w:val="28"/>
          <w:rtl/>
        </w:rPr>
        <w:t>تعتمد اللوحة على تراكمات لونية واضحة وآثار أداة مقص</w:t>
      </w:r>
      <w:r>
        <w:rPr>
          <w:rFonts w:cs="Arial"/>
          <w:sz w:val="28"/>
          <w:szCs w:val="28"/>
          <w:rtl/>
        </w:rPr>
        <w:t>ودة</w:t>
      </w:r>
      <w:r w:rsidR="00094886">
        <w:rPr>
          <w:rFonts w:cs="Arial" w:hint="cs"/>
          <w:sz w:val="28"/>
          <w:szCs w:val="28"/>
          <w:rtl/>
        </w:rPr>
        <w:t>( السكين )</w:t>
      </w:r>
      <w:r>
        <w:rPr>
          <w:rFonts w:cs="Arial"/>
          <w:sz w:val="28"/>
          <w:szCs w:val="28"/>
          <w:rtl/>
        </w:rPr>
        <w:t>، ما يمنح السطح كثافة مادية.</w:t>
      </w:r>
      <w:r>
        <w:rPr>
          <w:rFonts w:cs="Arial" w:hint="cs"/>
          <w:sz w:val="28"/>
          <w:szCs w:val="28"/>
          <w:rtl/>
        </w:rPr>
        <w:t>و</w:t>
      </w:r>
      <w:r w:rsidR="0000116F" w:rsidRPr="0000116F">
        <w:rPr>
          <w:rFonts w:cs="Arial"/>
          <w:sz w:val="28"/>
          <w:szCs w:val="28"/>
          <w:rtl/>
        </w:rPr>
        <w:t xml:space="preserve"> يُستخدم الملمس كجزء من بنية العمل، حيث تصبح المادة وسيطًا تعبيريًا يوازي اللون في أهميته.</w:t>
      </w:r>
    </w:p>
    <w:p w14:paraId="276A9B04" w14:textId="77777777" w:rsidR="00513871" w:rsidRDefault="0000116F" w:rsidP="00854A89">
      <w:pPr>
        <w:rPr>
          <w:sz w:val="28"/>
          <w:szCs w:val="28"/>
          <w:rtl/>
        </w:rPr>
      </w:pPr>
      <w:r w:rsidRPr="0000116F">
        <w:rPr>
          <w:rFonts w:cs="Arial"/>
          <w:sz w:val="28"/>
          <w:szCs w:val="28"/>
          <w:rtl/>
        </w:rPr>
        <w:t xml:space="preserve">تقدّم هذه اللوحة نموذجًا </w:t>
      </w:r>
      <w:r w:rsidR="00094886">
        <w:rPr>
          <w:rFonts w:cs="Arial" w:hint="cs"/>
          <w:sz w:val="28"/>
          <w:szCs w:val="28"/>
          <w:rtl/>
        </w:rPr>
        <w:t>للتلقائية اللونية اللاموضوعية ، حيث</w:t>
      </w:r>
      <w:r w:rsidRPr="0000116F">
        <w:rPr>
          <w:rFonts w:cs="Arial"/>
          <w:sz w:val="28"/>
          <w:szCs w:val="28"/>
          <w:rtl/>
        </w:rPr>
        <w:t xml:space="preserve"> </w:t>
      </w:r>
      <w:r w:rsidR="008620E5">
        <w:rPr>
          <w:rFonts w:cs="Arial" w:hint="cs"/>
          <w:sz w:val="28"/>
          <w:szCs w:val="28"/>
          <w:rtl/>
        </w:rPr>
        <w:t>يعمل</w:t>
      </w:r>
      <w:r w:rsidRPr="0000116F">
        <w:rPr>
          <w:rFonts w:cs="Arial"/>
          <w:sz w:val="28"/>
          <w:szCs w:val="28"/>
          <w:rtl/>
        </w:rPr>
        <w:t xml:space="preserve"> على اللون بوصفه بنية فكرية، وعلى التكوين بوصفه مجال </w:t>
      </w:r>
      <w:r w:rsidR="008620E5">
        <w:rPr>
          <w:rFonts w:cs="Arial" w:hint="cs"/>
          <w:sz w:val="28"/>
          <w:szCs w:val="28"/>
          <w:rtl/>
        </w:rPr>
        <w:t>حر لتوارد الأفكار</w:t>
      </w:r>
      <w:r w:rsidR="00094886">
        <w:rPr>
          <w:rFonts w:cs="Arial" w:hint="cs"/>
          <w:sz w:val="28"/>
          <w:szCs w:val="28"/>
          <w:rtl/>
        </w:rPr>
        <w:t>على سطح اللوحة</w:t>
      </w:r>
      <w:r w:rsidRPr="0000116F">
        <w:rPr>
          <w:rFonts w:cs="Arial"/>
          <w:sz w:val="28"/>
          <w:szCs w:val="28"/>
          <w:rtl/>
        </w:rPr>
        <w:t>، مؤكدة أن المعنى في الفن المعاصر يُبنى من داخل اللوحة لا من خارجها</w:t>
      </w:r>
      <w:r w:rsidR="00094886">
        <w:rPr>
          <w:rFonts w:cs="Arial" w:hint="cs"/>
          <w:sz w:val="28"/>
          <w:szCs w:val="28"/>
          <w:rtl/>
        </w:rPr>
        <w:t xml:space="preserve"> ، </w:t>
      </w:r>
      <w:r w:rsidR="008620E5">
        <w:rPr>
          <w:rFonts w:hint="cs"/>
          <w:sz w:val="28"/>
          <w:szCs w:val="28"/>
          <w:rtl/>
        </w:rPr>
        <w:t>ومن خلال</w:t>
      </w:r>
      <w:r w:rsidR="003E14B4">
        <w:rPr>
          <w:rFonts w:hint="cs"/>
          <w:sz w:val="28"/>
          <w:szCs w:val="28"/>
          <w:rtl/>
        </w:rPr>
        <w:t xml:space="preserve"> </w:t>
      </w:r>
      <w:r w:rsidR="003E14B4" w:rsidRPr="003E14B4">
        <w:rPr>
          <w:sz w:val="28"/>
          <w:szCs w:val="28"/>
          <w:rtl/>
        </w:rPr>
        <w:t>تأمل الخطوط</w:t>
      </w:r>
      <w:r w:rsidR="003E14B4">
        <w:rPr>
          <w:rFonts w:hint="cs"/>
          <w:sz w:val="28"/>
          <w:szCs w:val="28"/>
          <w:rtl/>
        </w:rPr>
        <w:t xml:space="preserve"> المستقيمة والعضوية </w:t>
      </w:r>
      <w:r w:rsidR="003E14B4" w:rsidRPr="003E14B4">
        <w:rPr>
          <w:sz w:val="28"/>
          <w:szCs w:val="28"/>
          <w:rtl/>
        </w:rPr>
        <w:t xml:space="preserve">و </w:t>
      </w:r>
      <w:r w:rsidR="003E14B4">
        <w:rPr>
          <w:rFonts w:hint="cs"/>
          <w:sz w:val="28"/>
          <w:szCs w:val="28"/>
          <w:rtl/>
        </w:rPr>
        <w:t>الأل</w:t>
      </w:r>
      <w:r w:rsidR="003E14B4" w:rsidRPr="003E14B4">
        <w:rPr>
          <w:sz w:val="28"/>
          <w:szCs w:val="28"/>
          <w:rtl/>
        </w:rPr>
        <w:t xml:space="preserve">وان في اللوحة </w:t>
      </w:r>
      <w:r w:rsidR="003E14B4">
        <w:rPr>
          <w:rFonts w:hint="cs"/>
          <w:sz w:val="28"/>
          <w:szCs w:val="28"/>
          <w:rtl/>
        </w:rPr>
        <w:t>و</w:t>
      </w:r>
      <w:r w:rsidR="003E14B4">
        <w:rPr>
          <w:sz w:val="28"/>
          <w:szCs w:val="28"/>
          <w:rtl/>
        </w:rPr>
        <w:t xml:space="preserve"> </w:t>
      </w:r>
      <w:r w:rsidR="003E14B4">
        <w:rPr>
          <w:rFonts w:hint="cs"/>
          <w:sz w:val="28"/>
          <w:szCs w:val="28"/>
          <w:rtl/>
        </w:rPr>
        <w:t>ن</w:t>
      </w:r>
      <w:r w:rsidR="003E14B4" w:rsidRPr="003E14B4">
        <w:rPr>
          <w:sz w:val="28"/>
          <w:szCs w:val="28"/>
          <w:rtl/>
        </w:rPr>
        <w:t>كتشف أبعادها العاطفي</w:t>
      </w:r>
      <w:r w:rsidR="003E14B4">
        <w:rPr>
          <w:sz w:val="28"/>
          <w:szCs w:val="28"/>
          <w:rtl/>
        </w:rPr>
        <w:t xml:space="preserve">ة والخيالية والمفاهيمية، مثلما </w:t>
      </w:r>
      <w:r w:rsidR="003E14B4">
        <w:rPr>
          <w:rFonts w:hint="cs"/>
          <w:sz w:val="28"/>
          <w:szCs w:val="28"/>
          <w:rtl/>
        </w:rPr>
        <w:t>ن</w:t>
      </w:r>
      <w:r w:rsidR="003E14B4">
        <w:rPr>
          <w:sz w:val="28"/>
          <w:szCs w:val="28"/>
          <w:rtl/>
        </w:rPr>
        <w:t>توصل إلى د</w:t>
      </w:r>
      <w:r w:rsidR="003E14B4">
        <w:rPr>
          <w:rFonts w:hint="cs"/>
          <w:sz w:val="28"/>
          <w:szCs w:val="28"/>
          <w:rtl/>
        </w:rPr>
        <w:t>لالا</w:t>
      </w:r>
      <w:r w:rsidR="003E14B4" w:rsidRPr="003E14B4">
        <w:rPr>
          <w:sz w:val="28"/>
          <w:szCs w:val="28"/>
          <w:rtl/>
        </w:rPr>
        <w:t>تها التعبيرية</w:t>
      </w:r>
      <w:r w:rsidR="003E14B4" w:rsidRPr="003E14B4">
        <w:rPr>
          <w:sz w:val="28"/>
          <w:szCs w:val="28"/>
          <w:lang w:bidi="ar-EG"/>
        </w:rPr>
        <w:t xml:space="preserve">. </w:t>
      </w:r>
      <w:r w:rsidR="003E14B4" w:rsidRPr="003E14B4">
        <w:rPr>
          <w:sz w:val="28"/>
          <w:szCs w:val="28"/>
          <w:rtl/>
        </w:rPr>
        <w:t xml:space="preserve">، </w:t>
      </w:r>
      <w:r w:rsidR="003E14B4">
        <w:rPr>
          <w:rFonts w:hint="cs"/>
          <w:sz w:val="28"/>
          <w:szCs w:val="28"/>
          <w:rtl/>
        </w:rPr>
        <w:t>لا</w:t>
      </w:r>
      <w:r w:rsidR="003E14B4" w:rsidRPr="003E14B4">
        <w:rPr>
          <w:sz w:val="28"/>
          <w:szCs w:val="28"/>
          <w:rtl/>
        </w:rPr>
        <w:t xml:space="preserve">نه </w:t>
      </w:r>
      <w:r w:rsidR="008620E5">
        <w:rPr>
          <w:sz w:val="28"/>
          <w:szCs w:val="28"/>
          <w:rtl/>
        </w:rPr>
        <w:t xml:space="preserve">ليس إدراك </w:t>
      </w:r>
      <w:r w:rsidR="00094886">
        <w:rPr>
          <w:rFonts w:hint="cs"/>
          <w:sz w:val="28"/>
          <w:szCs w:val="28"/>
          <w:rtl/>
        </w:rPr>
        <w:t xml:space="preserve">الجمال </w:t>
      </w:r>
      <w:r w:rsidR="003E14B4" w:rsidRPr="003E14B4">
        <w:rPr>
          <w:sz w:val="28"/>
          <w:szCs w:val="28"/>
          <w:rtl/>
        </w:rPr>
        <w:t>إحساسا بصريا بحتا وإنما هو إحساس مرتبط في نفس الوقت بأحاسيس ملمسية وانفعالية</w:t>
      </w:r>
      <w:r w:rsidR="003E14B4">
        <w:rPr>
          <w:rFonts w:hint="cs"/>
          <w:sz w:val="28"/>
          <w:szCs w:val="28"/>
          <w:rtl/>
          <w:lang w:bidi="ar-EG"/>
        </w:rPr>
        <w:t>،</w:t>
      </w:r>
      <w:r w:rsidR="00094886">
        <w:rPr>
          <w:rFonts w:hint="cs"/>
          <w:sz w:val="28"/>
          <w:szCs w:val="28"/>
          <w:rtl/>
          <w:lang w:bidi="ar-EG"/>
        </w:rPr>
        <w:t xml:space="preserve"> </w:t>
      </w:r>
      <w:r w:rsidR="00854A89">
        <w:rPr>
          <w:rFonts w:hint="cs"/>
          <w:sz w:val="28"/>
          <w:szCs w:val="28"/>
          <w:rtl/>
          <w:lang w:bidi="ar-EG"/>
        </w:rPr>
        <w:t>و</w:t>
      </w:r>
      <w:r w:rsidR="00094886">
        <w:rPr>
          <w:rFonts w:hint="cs"/>
          <w:sz w:val="28"/>
          <w:szCs w:val="28"/>
          <w:rtl/>
          <w:lang w:bidi="ar-EG"/>
        </w:rPr>
        <w:t>تكون</w:t>
      </w:r>
      <w:r w:rsidR="003E14B4">
        <w:rPr>
          <w:rFonts w:hint="cs"/>
          <w:sz w:val="28"/>
          <w:szCs w:val="28"/>
          <w:rtl/>
          <w:lang w:bidi="ar-EG"/>
        </w:rPr>
        <w:t xml:space="preserve"> تلك</w:t>
      </w:r>
      <w:r w:rsidR="003E14B4">
        <w:rPr>
          <w:sz w:val="28"/>
          <w:szCs w:val="28"/>
          <w:rtl/>
        </w:rPr>
        <w:t xml:space="preserve"> ا</w:t>
      </w:r>
      <w:r w:rsidR="003E14B4">
        <w:rPr>
          <w:rFonts w:hint="cs"/>
          <w:sz w:val="28"/>
          <w:szCs w:val="28"/>
          <w:rtl/>
        </w:rPr>
        <w:t>لأ</w:t>
      </w:r>
      <w:r w:rsidR="003E14B4" w:rsidRPr="003E14B4">
        <w:rPr>
          <w:sz w:val="28"/>
          <w:szCs w:val="28"/>
          <w:rtl/>
        </w:rPr>
        <w:t>حاسيس ذات</w:t>
      </w:r>
      <w:r w:rsidR="003E14B4">
        <w:rPr>
          <w:rFonts w:hint="cs"/>
          <w:sz w:val="28"/>
          <w:szCs w:val="28"/>
          <w:rtl/>
        </w:rPr>
        <w:t>ية</w:t>
      </w:r>
      <w:r w:rsidR="00094886">
        <w:rPr>
          <w:rFonts w:hint="cs"/>
          <w:sz w:val="28"/>
          <w:szCs w:val="28"/>
          <w:rtl/>
        </w:rPr>
        <w:t xml:space="preserve"> نابعة من الفنان نفسة</w:t>
      </w:r>
      <w:r w:rsidR="003E14B4" w:rsidRPr="003E14B4">
        <w:rPr>
          <w:sz w:val="28"/>
          <w:szCs w:val="28"/>
          <w:rtl/>
        </w:rPr>
        <w:t xml:space="preserve"> </w:t>
      </w:r>
      <w:r w:rsidR="00094886">
        <w:rPr>
          <w:rFonts w:hint="cs"/>
          <w:sz w:val="28"/>
          <w:szCs w:val="28"/>
          <w:rtl/>
        </w:rPr>
        <w:t>.</w:t>
      </w:r>
    </w:p>
    <w:p w14:paraId="3FC9A1B3" w14:textId="77777777" w:rsidR="00513871" w:rsidRDefault="002A2D92" w:rsidP="002A2D92">
      <w:pPr>
        <w:ind w:firstLine="315"/>
        <w:jc w:val="center"/>
        <w:rPr>
          <w:sz w:val="28"/>
          <w:szCs w:val="28"/>
          <w:rtl/>
          <w:lang w:bidi="ar-EG"/>
        </w:rPr>
      </w:pPr>
      <w:r>
        <w:rPr>
          <w:rFonts w:hint="cs"/>
          <w:noProof/>
          <w:sz w:val="28"/>
          <w:szCs w:val="28"/>
          <w:rtl/>
        </w:rPr>
        <w:drawing>
          <wp:inline distT="0" distB="0" distL="0" distR="0" wp14:anchorId="2BDB2CAB" wp14:editId="603911C4">
            <wp:extent cx="3177175" cy="4038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b2f9d-d35f-4a56-9e84-ee4dc5bd7649.jpgياسمين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9347" cy="4041361"/>
                    </a:xfrm>
                    <a:prstGeom prst="rect">
                      <a:avLst/>
                    </a:prstGeom>
                  </pic:spPr>
                </pic:pic>
              </a:graphicData>
            </a:graphic>
          </wp:inline>
        </w:drawing>
      </w:r>
    </w:p>
    <w:p w14:paraId="354D212D" w14:textId="77777777" w:rsidR="00513871" w:rsidRPr="00A43FA9" w:rsidRDefault="002A2D92" w:rsidP="00424094">
      <w:pPr>
        <w:ind w:firstLine="315"/>
        <w:jc w:val="center"/>
        <w:rPr>
          <w:sz w:val="24"/>
          <w:szCs w:val="24"/>
          <w:rtl/>
          <w:lang w:bidi="ar-EG"/>
        </w:rPr>
      </w:pPr>
      <w:r w:rsidRPr="002A2D92">
        <w:rPr>
          <w:rFonts w:hint="cs"/>
          <w:sz w:val="24"/>
          <w:szCs w:val="24"/>
          <w:rtl/>
          <w:lang w:bidi="ar-EG"/>
        </w:rPr>
        <w:t>شكل (</w:t>
      </w:r>
      <w:r w:rsidR="00A43FA9">
        <w:rPr>
          <w:rFonts w:hint="cs"/>
          <w:sz w:val="24"/>
          <w:szCs w:val="24"/>
          <w:rtl/>
          <w:lang w:bidi="ar-EG"/>
        </w:rPr>
        <w:t>3</w:t>
      </w:r>
      <w:r w:rsidRPr="002A2D92">
        <w:rPr>
          <w:rFonts w:hint="cs"/>
          <w:sz w:val="24"/>
          <w:szCs w:val="24"/>
          <w:rtl/>
          <w:lang w:bidi="ar-EG"/>
        </w:rPr>
        <w:t xml:space="preserve"> )</w:t>
      </w:r>
      <w:r w:rsidR="00A43FA9">
        <w:rPr>
          <w:rFonts w:hint="cs"/>
          <w:sz w:val="24"/>
          <w:szCs w:val="24"/>
          <w:rtl/>
          <w:lang w:bidi="ar-EG"/>
        </w:rPr>
        <w:t xml:space="preserve"> لوحة </w:t>
      </w:r>
      <w:r w:rsidR="00424094">
        <w:rPr>
          <w:rFonts w:hint="cs"/>
          <w:sz w:val="24"/>
          <w:szCs w:val="24"/>
          <w:rtl/>
          <w:lang w:bidi="ar-EG"/>
        </w:rPr>
        <w:t xml:space="preserve">(راقص ) </w:t>
      </w:r>
      <w:r w:rsidR="00A43FA9">
        <w:rPr>
          <w:rFonts w:hint="cs"/>
          <w:sz w:val="24"/>
          <w:szCs w:val="24"/>
          <w:rtl/>
          <w:lang w:bidi="ar-EG"/>
        </w:rPr>
        <w:t>من عمل الباحثة</w:t>
      </w:r>
    </w:p>
    <w:p w14:paraId="6AFE8A52" w14:textId="77777777" w:rsidR="00245E0C" w:rsidRDefault="00245E0C" w:rsidP="00222BFF">
      <w:pPr>
        <w:ind w:firstLine="315"/>
        <w:rPr>
          <w:b/>
          <w:bCs/>
          <w:sz w:val="28"/>
          <w:szCs w:val="28"/>
          <w:rtl/>
          <w:lang w:bidi="ar-EG"/>
        </w:rPr>
      </w:pPr>
    </w:p>
    <w:p w14:paraId="420D56DD" w14:textId="77777777" w:rsidR="00245E0C" w:rsidRDefault="00245E0C" w:rsidP="00222BFF">
      <w:pPr>
        <w:ind w:firstLine="315"/>
        <w:rPr>
          <w:b/>
          <w:bCs/>
          <w:sz w:val="28"/>
          <w:szCs w:val="28"/>
          <w:rtl/>
          <w:lang w:bidi="ar-EG"/>
        </w:rPr>
      </w:pPr>
    </w:p>
    <w:p w14:paraId="14CA257E" w14:textId="77777777" w:rsidR="00513871" w:rsidRPr="002A2D92" w:rsidRDefault="00513871" w:rsidP="00222BFF">
      <w:pPr>
        <w:ind w:firstLine="315"/>
        <w:rPr>
          <w:b/>
          <w:bCs/>
          <w:sz w:val="28"/>
          <w:szCs w:val="28"/>
          <w:rtl/>
          <w:lang w:bidi="ar-EG"/>
        </w:rPr>
      </w:pPr>
      <w:r w:rsidRPr="002A2D92">
        <w:rPr>
          <w:rFonts w:hint="cs"/>
          <w:b/>
          <w:bCs/>
          <w:sz w:val="28"/>
          <w:szCs w:val="28"/>
          <w:rtl/>
          <w:lang w:bidi="ar-EG"/>
        </w:rPr>
        <w:lastRenderedPageBreak/>
        <w:t>العمل الثاني :</w:t>
      </w:r>
    </w:p>
    <w:p w14:paraId="2A0D1802" w14:textId="77777777" w:rsidR="0000116F" w:rsidRDefault="0000116F" w:rsidP="00222BFF">
      <w:pPr>
        <w:ind w:firstLine="315"/>
        <w:rPr>
          <w:sz w:val="28"/>
          <w:szCs w:val="28"/>
          <w:rtl/>
          <w:lang w:bidi="ar-EG"/>
        </w:rPr>
      </w:pPr>
      <w:r>
        <w:rPr>
          <w:rFonts w:hint="cs"/>
          <w:sz w:val="28"/>
          <w:szCs w:val="28"/>
          <w:rtl/>
          <w:lang w:bidi="ar-EG"/>
        </w:rPr>
        <w:t>اسم العمل :</w:t>
      </w:r>
      <w:r w:rsidR="002A2D92">
        <w:rPr>
          <w:rFonts w:hint="cs"/>
          <w:sz w:val="28"/>
          <w:szCs w:val="28"/>
          <w:rtl/>
          <w:lang w:bidi="ar-EG"/>
        </w:rPr>
        <w:t xml:space="preserve"> ( </w:t>
      </w:r>
      <w:r w:rsidR="00854A89">
        <w:rPr>
          <w:rFonts w:hint="cs"/>
          <w:sz w:val="28"/>
          <w:szCs w:val="28"/>
          <w:rtl/>
          <w:lang w:bidi="ar-EG"/>
        </w:rPr>
        <w:t>منازل</w:t>
      </w:r>
      <w:r w:rsidR="002A2D92">
        <w:rPr>
          <w:rFonts w:hint="cs"/>
          <w:sz w:val="28"/>
          <w:szCs w:val="28"/>
          <w:rtl/>
          <w:lang w:bidi="ar-EG"/>
        </w:rPr>
        <w:t xml:space="preserve"> ) </w:t>
      </w:r>
      <w:r w:rsidR="00854A89">
        <w:rPr>
          <w:rFonts w:hint="cs"/>
          <w:sz w:val="28"/>
          <w:szCs w:val="28"/>
          <w:rtl/>
          <w:lang w:bidi="ar-EG"/>
        </w:rPr>
        <w:t xml:space="preserve">          </w:t>
      </w:r>
      <w:r>
        <w:rPr>
          <w:rFonts w:hint="cs"/>
          <w:sz w:val="28"/>
          <w:szCs w:val="28"/>
          <w:rtl/>
          <w:lang w:bidi="ar-EG"/>
        </w:rPr>
        <w:t xml:space="preserve"> الخامة :الوانة زيت وأكريلك على كانفاس </w:t>
      </w:r>
    </w:p>
    <w:p w14:paraId="535ED845" w14:textId="77777777" w:rsidR="008620E5" w:rsidRPr="008620E5" w:rsidRDefault="0000116F" w:rsidP="008620E5">
      <w:pPr>
        <w:ind w:firstLine="315"/>
        <w:rPr>
          <w:sz w:val="28"/>
          <w:szCs w:val="28"/>
          <w:rtl/>
          <w:lang w:bidi="ar-EG"/>
        </w:rPr>
      </w:pPr>
      <w:r>
        <w:rPr>
          <w:rFonts w:hint="cs"/>
          <w:sz w:val="28"/>
          <w:szCs w:val="28"/>
          <w:rtl/>
          <w:lang w:bidi="ar-EG"/>
        </w:rPr>
        <w:t>ال</w:t>
      </w:r>
      <w:r w:rsidR="002A2D92">
        <w:rPr>
          <w:rFonts w:hint="cs"/>
          <w:sz w:val="28"/>
          <w:szCs w:val="28"/>
          <w:rtl/>
          <w:lang w:bidi="ar-EG"/>
        </w:rPr>
        <w:t>مقاس</w:t>
      </w:r>
      <w:r>
        <w:rPr>
          <w:rFonts w:hint="cs"/>
          <w:sz w:val="28"/>
          <w:szCs w:val="28"/>
          <w:rtl/>
          <w:lang w:bidi="ar-EG"/>
        </w:rPr>
        <w:t xml:space="preserve"> :</w:t>
      </w:r>
      <w:r w:rsidR="002A2D92">
        <w:rPr>
          <w:rFonts w:hint="cs"/>
          <w:sz w:val="28"/>
          <w:szCs w:val="28"/>
          <w:rtl/>
          <w:lang w:bidi="ar-EG"/>
        </w:rPr>
        <w:t xml:space="preserve"> </w:t>
      </w:r>
      <w:r w:rsidR="00A43FA9">
        <w:rPr>
          <w:rFonts w:hint="cs"/>
          <w:sz w:val="28"/>
          <w:szCs w:val="28"/>
          <w:rtl/>
          <w:lang w:bidi="ar-EG"/>
        </w:rPr>
        <w:t>80</w:t>
      </w:r>
      <w:r w:rsidR="00A43FA9">
        <w:rPr>
          <w:sz w:val="28"/>
          <w:szCs w:val="28"/>
          <w:lang w:bidi="ar-EG"/>
        </w:rPr>
        <w:t>x</w:t>
      </w:r>
      <w:r w:rsidR="00A43FA9">
        <w:rPr>
          <w:rFonts w:hint="cs"/>
          <w:sz w:val="28"/>
          <w:szCs w:val="28"/>
          <w:rtl/>
          <w:lang w:bidi="ar-EG"/>
        </w:rPr>
        <w:t>80سم</w:t>
      </w:r>
      <w:r>
        <w:rPr>
          <w:rFonts w:hint="cs"/>
          <w:sz w:val="28"/>
          <w:szCs w:val="28"/>
          <w:rtl/>
          <w:lang w:bidi="ar-EG"/>
        </w:rPr>
        <w:t xml:space="preserve">              سنة الإنتاج : 2025م</w:t>
      </w:r>
    </w:p>
    <w:p w14:paraId="789BBD35" w14:textId="77777777" w:rsidR="008620E5" w:rsidRPr="008620E5" w:rsidRDefault="00094886" w:rsidP="00094886">
      <w:pPr>
        <w:ind w:firstLine="315"/>
        <w:rPr>
          <w:sz w:val="28"/>
          <w:szCs w:val="28"/>
          <w:rtl/>
          <w:lang w:bidi="ar-EG"/>
        </w:rPr>
      </w:pPr>
      <w:r>
        <w:rPr>
          <w:rFonts w:cs="Arial" w:hint="cs"/>
          <w:sz w:val="28"/>
          <w:szCs w:val="28"/>
          <w:rtl/>
          <w:lang w:bidi="ar-EG"/>
        </w:rPr>
        <w:t xml:space="preserve">برز الإتجاه </w:t>
      </w:r>
      <w:r>
        <w:rPr>
          <w:rFonts w:cs="Arial"/>
          <w:sz w:val="28"/>
          <w:szCs w:val="28"/>
          <w:rtl/>
          <w:lang w:bidi="ar-EG"/>
        </w:rPr>
        <w:t>اللاموضوعي</w:t>
      </w:r>
      <w:r>
        <w:rPr>
          <w:rFonts w:cs="Arial" w:hint="cs"/>
          <w:sz w:val="28"/>
          <w:szCs w:val="28"/>
          <w:rtl/>
          <w:lang w:bidi="ar-EG"/>
        </w:rPr>
        <w:t xml:space="preserve"> هنا من </w:t>
      </w:r>
      <w:r w:rsidR="008620E5" w:rsidRPr="008620E5">
        <w:rPr>
          <w:rFonts w:cs="Arial"/>
          <w:sz w:val="28"/>
          <w:szCs w:val="28"/>
          <w:rtl/>
          <w:lang w:bidi="ar-EG"/>
        </w:rPr>
        <w:t xml:space="preserve">حيث يتم </w:t>
      </w:r>
      <w:r>
        <w:rPr>
          <w:rFonts w:cs="Arial" w:hint="cs"/>
          <w:sz w:val="28"/>
          <w:szCs w:val="28"/>
          <w:rtl/>
          <w:lang w:bidi="ar-EG"/>
        </w:rPr>
        <w:t>إزالة</w:t>
      </w:r>
      <w:r w:rsidR="008620E5" w:rsidRPr="008620E5">
        <w:rPr>
          <w:rFonts w:cs="Arial"/>
          <w:sz w:val="28"/>
          <w:szCs w:val="28"/>
          <w:rtl/>
          <w:lang w:bidi="ar-EG"/>
        </w:rPr>
        <w:t xml:space="preserve"> أي أثر تمثيلي لصالح تجربة بصرية قائمة على الإيقاع، التكرار، وال</w:t>
      </w:r>
      <w:r>
        <w:rPr>
          <w:rFonts w:cs="Arial" w:hint="cs"/>
          <w:sz w:val="28"/>
          <w:szCs w:val="28"/>
          <w:rtl/>
          <w:lang w:bidi="ar-EG"/>
        </w:rPr>
        <w:t>خامة</w:t>
      </w:r>
      <w:r w:rsidR="008620E5" w:rsidRPr="008620E5">
        <w:rPr>
          <w:rFonts w:cs="Arial"/>
          <w:sz w:val="28"/>
          <w:szCs w:val="28"/>
          <w:rtl/>
          <w:lang w:bidi="ar-EG"/>
        </w:rPr>
        <w:t xml:space="preserve">. </w:t>
      </w:r>
      <w:r>
        <w:rPr>
          <w:rFonts w:cs="Arial" w:hint="cs"/>
          <w:sz w:val="28"/>
          <w:szCs w:val="28"/>
          <w:rtl/>
          <w:lang w:bidi="ar-EG"/>
        </w:rPr>
        <w:t xml:space="preserve">قد لا يصف </w:t>
      </w:r>
      <w:r w:rsidR="008620E5" w:rsidRPr="008620E5">
        <w:rPr>
          <w:rFonts w:cs="Arial"/>
          <w:sz w:val="28"/>
          <w:szCs w:val="28"/>
          <w:rtl/>
          <w:lang w:bidi="ar-EG"/>
        </w:rPr>
        <w:t xml:space="preserve">العمل شيئًا، </w:t>
      </w:r>
      <w:r>
        <w:rPr>
          <w:rFonts w:cs="Arial" w:hint="cs"/>
          <w:sz w:val="28"/>
          <w:szCs w:val="28"/>
          <w:rtl/>
          <w:lang w:bidi="ar-EG"/>
        </w:rPr>
        <w:t>ولكنه يعبرعن</w:t>
      </w:r>
      <w:r>
        <w:rPr>
          <w:rFonts w:cs="Arial"/>
          <w:sz w:val="28"/>
          <w:szCs w:val="28"/>
          <w:rtl/>
          <w:lang w:bidi="ar-EG"/>
        </w:rPr>
        <w:t xml:space="preserve"> تجربة إدراكية </w:t>
      </w:r>
      <w:r>
        <w:rPr>
          <w:rFonts w:cs="Arial" w:hint="cs"/>
          <w:sz w:val="28"/>
          <w:szCs w:val="28"/>
          <w:rtl/>
          <w:lang w:bidi="ar-EG"/>
        </w:rPr>
        <w:t xml:space="preserve">تلقائية </w:t>
      </w:r>
    </w:p>
    <w:p w14:paraId="09B69AE9" w14:textId="77777777" w:rsidR="008620E5" w:rsidRPr="008620E5" w:rsidRDefault="008620E5" w:rsidP="00094886">
      <w:pPr>
        <w:ind w:firstLine="315"/>
        <w:rPr>
          <w:sz w:val="28"/>
          <w:szCs w:val="28"/>
          <w:rtl/>
          <w:lang w:bidi="ar-EG"/>
        </w:rPr>
      </w:pPr>
      <w:r w:rsidRPr="008620E5">
        <w:rPr>
          <w:rFonts w:cs="Arial"/>
          <w:sz w:val="28"/>
          <w:szCs w:val="28"/>
          <w:rtl/>
          <w:lang w:bidi="ar-EG"/>
        </w:rPr>
        <w:t xml:space="preserve">يعتمد التكوين على وحدات عمودية مستطيلة متجاورة، تشبه </w:t>
      </w:r>
      <w:r w:rsidR="00094886">
        <w:rPr>
          <w:rFonts w:cs="Arial" w:hint="cs"/>
          <w:sz w:val="28"/>
          <w:szCs w:val="28"/>
          <w:rtl/>
          <w:lang w:bidi="ar-EG"/>
        </w:rPr>
        <w:t xml:space="preserve">المنازل القديمة </w:t>
      </w:r>
      <w:r w:rsidRPr="008620E5">
        <w:rPr>
          <w:rFonts w:cs="Arial"/>
          <w:sz w:val="28"/>
          <w:szCs w:val="28"/>
          <w:rtl/>
          <w:lang w:bidi="ar-EG"/>
        </w:rPr>
        <w:t xml:space="preserve">، لكنها مرتبطة بإيقاع كلي موحّد. التفاوت في أطوال الكتل ومساحاتها يخلق حركة صاعدة وهابطة، تمنح العمل إيقاعًا بصريًا مستمرًا. </w:t>
      </w:r>
      <w:r w:rsidR="00094886">
        <w:rPr>
          <w:rFonts w:cs="Arial" w:hint="cs"/>
          <w:sz w:val="28"/>
          <w:szCs w:val="28"/>
          <w:rtl/>
          <w:lang w:bidi="ar-EG"/>
        </w:rPr>
        <w:t xml:space="preserve">قد يكون </w:t>
      </w:r>
      <w:r w:rsidR="00094886">
        <w:rPr>
          <w:rFonts w:cs="Arial"/>
          <w:sz w:val="28"/>
          <w:szCs w:val="28"/>
          <w:rtl/>
          <w:lang w:bidi="ar-EG"/>
        </w:rPr>
        <w:t>التكوين هنا أكثر انتظامًا</w:t>
      </w:r>
      <w:r w:rsidRPr="008620E5">
        <w:rPr>
          <w:rFonts w:cs="Arial"/>
          <w:sz w:val="28"/>
          <w:szCs w:val="28"/>
          <w:rtl/>
          <w:lang w:bidi="ar-EG"/>
        </w:rPr>
        <w:t xml:space="preserve">، لكنه لا يصل إلى </w:t>
      </w:r>
      <w:r w:rsidR="00094886">
        <w:rPr>
          <w:rFonts w:cs="Arial" w:hint="cs"/>
          <w:sz w:val="28"/>
          <w:szCs w:val="28"/>
          <w:rtl/>
          <w:lang w:bidi="ar-EG"/>
        </w:rPr>
        <w:t>المثالية</w:t>
      </w:r>
      <w:r w:rsidRPr="008620E5">
        <w:rPr>
          <w:rFonts w:cs="Arial"/>
          <w:sz w:val="28"/>
          <w:szCs w:val="28"/>
          <w:rtl/>
          <w:lang w:bidi="ar-EG"/>
        </w:rPr>
        <w:t xml:space="preserve"> الهندسية.</w:t>
      </w:r>
    </w:p>
    <w:p w14:paraId="3D618B7A" w14:textId="77777777" w:rsidR="008620E5" w:rsidRPr="008620E5" w:rsidRDefault="00094886" w:rsidP="00094886">
      <w:pPr>
        <w:rPr>
          <w:sz w:val="28"/>
          <w:szCs w:val="28"/>
          <w:rtl/>
          <w:lang w:bidi="ar-EG"/>
        </w:rPr>
      </w:pPr>
      <w:r>
        <w:rPr>
          <w:rFonts w:cs="Arial" w:hint="cs"/>
          <w:sz w:val="28"/>
          <w:szCs w:val="28"/>
          <w:rtl/>
          <w:lang w:bidi="ar-EG"/>
        </w:rPr>
        <w:t>أما بالنسبة للون ف</w:t>
      </w:r>
      <w:r w:rsidR="008620E5" w:rsidRPr="008620E5">
        <w:rPr>
          <w:rFonts w:cs="Arial"/>
          <w:sz w:val="28"/>
          <w:szCs w:val="28"/>
          <w:rtl/>
          <w:lang w:bidi="ar-EG"/>
        </w:rPr>
        <w:t>يهيمن الأحمر القاتم</w:t>
      </w:r>
      <w:r>
        <w:rPr>
          <w:rFonts w:cs="Arial" w:hint="cs"/>
          <w:sz w:val="28"/>
          <w:szCs w:val="28"/>
          <w:rtl/>
          <w:lang w:bidi="ar-EG"/>
        </w:rPr>
        <w:t xml:space="preserve"> والفوشيا</w:t>
      </w:r>
      <w:r w:rsidR="008620E5" w:rsidRPr="008620E5">
        <w:rPr>
          <w:rFonts w:cs="Arial"/>
          <w:sz w:val="28"/>
          <w:szCs w:val="28"/>
          <w:rtl/>
          <w:lang w:bidi="ar-EG"/>
        </w:rPr>
        <w:t xml:space="preserve"> والبنفسجي على السطح، ب</w:t>
      </w:r>
      <w:r>
        <w:rPr>
          <w:rFonts w:cs="Arial" w:hint="cs"/>
          <w:sz w:val="28"/>
          <w:szCs w:val="28"/>
          <w:rtl/>
          <w:lang w:bidi="ar-EG"/>
        </w:rPr>
        <w:t>إعتبارها</w:t>
      </w:r>
      <w:r w:rsidR="008620E5" w:rsidRPr="008620E5">
        <w:rPr>
          <w:rFonts w:cs="Arial"/>
          <w:sz w:val="28"/>
          <w:szCs w:val="28"/>
          <w:rtl/>
          <w:lang w:bidi="ar-EG"/>
        </w:rPr>
        <w:t xml:space="preserve"> ألوانًا كثيفة ذات طاقة انفعالية عالية، يقابلهما الأزرق بدرجاته كمساحة مهدِّئة نسبيًا. تتخلل الأصفر والبرتقالي كنقاط ضوء، بينما يعمل الأخضر الداكن على ترسيخ </w:t>
      </w:r>
      <w:r>
        <w:rPr>
          <w:rFonts w:cs="Arial" w:hint="cs"/>
          <w:sz w:val="28"/>
          <w:szCs w:val="28"/>
          <w:rtl/>
          <w:lang w:bidi="ar-EG"/>
        </w:rPr>
        <w:t xml:space="preserve">العمق والارتباط </w:t>
      </w:r>
      <w:r w:rsidR="008620E5" w:rsidRPr="008620E5">
        <w:rPr>
          <w:rFonts w:cs="Arial"/>
          <w:sz w:val="28"/>
          <w:szCs w:val="28"/>
          <w:rtl/>
          <w:lang w:bidi="ar-EG"/>
        </w:rPr>
        <w:t>.</w:t>
      </w:r>
    </w:p>
    <w:p w14:paraId="62308EF3" w14:textId="77777777" w:rsidR="008620E5" w:rsidRPr="008620E5" w:rsidRDefault="008620E5" w:rsidP="00854A89">
      <w:pPr>
        <w:rPr>
          <w:sz w:val="28"/>
          <w:szCs w:val="28"/>
          <w:rtl/>
          <w:lang w:bidi="ar-EG"/>
        </w:rPr>
      </w:pPr>
      <w:r w:rsidRPr="008620E5">
        <w:rPr>
          <w:rFonts w:cs="Arial"/>
          <w:sz w:val="28"/>
          <w:szCs w:val="28"/>
          <w:rtl/>
          <w:lang w:bidi="ar-EG"/>
        </w:rPr>
        <w:t xml:space="preserve">تُظهر اللوحة كثافة مادية </w:t>
      </w:r>
      <w:r w:rsidR="00854A89">
        <w:rPr>
          <w:rFonts w:cs="Arial" w:hint="cs"/>
          <w:sz w:val="28"/>
          <w:szCs w:val="28"/>
          <w:rtl/>
          <w:lang w:bidi="ar-EG"/>
        </w:rPr>
        <w:t>عالية</w:t>
      </w:r>
      <w:r w:rsidRPr="008620E5">
        <w:rPr>
          <w:rFonts w:cs="Arial"/>
          <w:sz w:val="28"/>
          <w:szCs w:val="28"/>
          <w:rtl/>
          <w:lang w:bidi="ar-EG"/>
        </w:rPr>
        <w:t xml:space="preserve">، </w:t>
      </w:r>
      <w:r w:rsidR="00854A89">
        <w:rPr>
          <w:rFonts w:cs="Arial" w:hint="cs"/>
          <w:sz w:val="28"/>
          <w:szCs w:val="28"/>
          <w:rtl/>
          <w:lang w:bidi="ar-EG"/>
        </w:rPr>
        <w:t>من خلال</w:t>
      </w:r>
      <w:r w:rsidR="00854A89">
        <w:rPr>
          <w:rFonts w:cs="Arial"/>
          <w:sz w:val="28"/>
          <w:szCs w:val="28"/>
          <w:rtl/>
          <w:lang w:bidi="ar-EG"/>
        </w:rPr>
        <w:t xml:space="preserve"> </w:t>
      </w:r>
      <w:r w:rsidR="00854A89">
        <w:rPr>
          <w:rFonts w:cs="Arial" w:hint="cs"/>
          <w:sz w:val="28"/>
          <w:szCs w:val="28"/>
          <w:rtl/>
          <w:lang w:bidi="ar-EG"/>
        </w:rPr>
        <w:t>ا</w:t>
      </w:r>
      <w:r w:rsidRPr="008620E5">
        <w:rPr>
          <w:rFonts w:cs="Arial"/>
          <w:sz w:val="28"/>
          <w:szCs w:val="28"/>
          <w:rtl/>
          <w:lang w:bidi="ar-EG"/>
        </w:rPr>
        <w:t xml:space="preserve">لخدوش، التراكمات، واختلاف سماكات اللون. هذه المادية تؤكد على مفهوم اللوحة كأثر </w:t>
      </w:r>
      <w:r>
        <w:rPr>
          <w:rFonts w:cs="Arial" w:hint="cs"/>
          <w:sz w:val="28"/>
          <w:szCs w:val="28"/>
          <w:rtl/>
          <w:lang w:bidi="ar-EG"/>
        </w:rPr>
        <w:t>لوني</w:t>
      </w:r>
      <w:r w:rsidRPr="008620E5">
        <w:rPr>
          <w:rFonts w:cs="Arial"/>
          <w:sz w:val="28"/>
          <w:szCs w:val="28"/>
          <w:rtl/>
          <w:lang w:bidi="ar-EG"/>
        </w:rPr>
        <w:t xml:space="preserve"> متراكم، حيث يصبح الزمن عنصرًا غير مرئي لكنه محسوس.</w:t>
      </w:r>
      <w:r w:rsidR="00854A89">
        <w:rPr>
          <w:rFonts w:hint="cs"/>
          <w:sz w:val="28"/>
          <w:szCs w:val="28"/>
          <w:rtl/>
          <w:lang w:bidi="ar-EG"/>
        </w:rPr>
        <w:t xml:space="preserve"> </w:t>
      </w:r>
      <w:r w:rsidR="00854A89">
        <w:rPr>
          <w:rFonts w:cs="Arial" w:hint="cs"/>
          <w:sz w:val="28"/>
          <w:szCs w:val="28"/>
          <w:rtl/>
          <w:lang w:bidi="ar-EG"/>
        </w:rPr>
        <w:t>ي</w:t>
      </w:r>
      <w:r w:rsidRPr="008620E5">
        <w:rPr>
          <w:rFonts w:cs="Arial"/>
          <w:sz w:val="28"/>
          <w:szCs w:val="28"/>
          <w:rtl/>
          <w:lang w:bidi="ar-EG"/>
        </w:rPr>
        <w:t>تجلّى هنا الإيقاع والتجاور</w:t>
      </w:r>
      <w:r w:rsidR="00854A89">
        <w:rPr>
          <w:rFonts w:cs="Arial" w:hint="cs"/>
          <w:sz w:val="28"/>
          <w:szCs w:val="28"/>
          <w:rtl/>
          <w:lang w:bidi="ar-EG"/>
        </w:rPr>
        <w:t>، والتباين</w:t>
      </w:r>
      <w:r w:rsidR="00854A89">
        <w:rPr>
          <w:rFonts w:cs="Arial"/>
          <w:sz w:val="28"/>
          <w:szCs w:val="28"/>
          <w:rtl/>
          <w:lang w:bidi="ar-EG"/>
        </w:rPr>
        <w:t>،</w:t>
      </w:r>
      <w:r w:rsidR="00854A89">
        <w:rPr>
          <w:rFonts w:cs="Arial" w:hint="cs"/>
          <w:sz w:val="28"/>
          <w:szCs w:val="28"/>
          <w:rtl/>
          <w:lang w:bidi="ar-EG"/>
        </w:rPr>
        <w:t xml:space="preserve"> وتبرز</w:t>
      </w:r>
      <w:r w:rsidRPr="008620E5">
        <w:rPr>
          <w:rFonts w:cs="Arial"/>
          <w:sz w:val="28"/>
          <w:szCs w:val="28"/>
          <w:rtl/>
          <w:lang w:bidi="ar-EG"/>
        </w:rPr>
        <w:t xml:space="preserve">العلاقات بين الكتل </w:t>
      </w:r>
      <w:r w:rsidR="00854A89">
        <w:rPr>
          <w:rFonts w:cs="Arial" w:hint="cs"/>
          <w:sz w:val="28"/>
          <w:szCs w:val="28"/>
          <w:rtl/>
          <w:lang w:bidi="ar-EG"/>
        </w:rPr>
        <w:t xml:space="preserve">والمساحات المختلفة </w:t>
      </w:r>
      <w:r w:rsidRPr="008620E5">
        <w:rPr>
          <w:rFonts w:cs="Arial"/>
          <w:sz w:val="28"/>
          <w:szCs w:val="28"/>
          <w:rtl/>
          <w:lang w:bidi="ar-EG"/>
        </w:rPr>
        <w:t xml:space="preserve">تخلق إحساسًا بالتوتر المنظم، حيث </w:t>
      </w:r>
      <w:r w:rsidR="00854A89">
        <w:rPr>
          <w:rFonts w:cs="Arial" w:hint="cs"/>
          <w:sz w:val="28"/>
          <w:szCs w:val="28"/>
          <w:rtl/>
          <w:lang w:bidi="ar-EG"/>
        </w:rPr>
        <w:t>تنسجم العناصر والمساحات اللونية مع بعضها البعض، ويسود</w:t>
      </w:r>
      <w:r w:rsidRPr="008620E5">
        <w:rPr>
          <w:rFonts w:cs="Arial"/>
          <w:sz w:val="28"/>
          <w:szCs w:val="28"/>
          <w:rtl/>
          <w:lang w:bidi="ar-EG"/>
        </w:rPr>
        <w:t xml:space="preserve"> </w:t>
      </w:r>
      <w:r w:rsidR="00854A89">
        <w:rPr>
          <w:rFonts w:cs="Arial" w:hint="cs"/>
          <w:sz w:val="28"/>
          <w:szCs w:val="28"/>
          <w:rtl/>
          <w:lang w:bidi="ar-EG"/>
        </w:rPr>
        <w:t xml:space="preserve">نوع من </w:t>
      </w:r>
      <w:r w:rsidRPr="008620E5">
        <w:rPr>
          <w:rFonts w:cs="Arial"/>
          <w:sz w:val="28"/>
          <w:szCs w:val="28"/>
          <w:rtl/>
          <w:lang w:bidi="ar-EG"/>
        </w:rPr>
        <w:t>التفاعل الحسي مع السطح</w:t>
      </w:r>
      <w:r w:rsidR="00854A89">
        <w:rPr>
          <w:rFonts w:cs="Arial" w:hint="cs"/>
          <w:sz w:val="28"/>
          <w:szCs w:val="28"/>
          <w:rtl/>
          <w:lang w:bidi="ar-EG"/>
        </w:rPr>
        <w:t xml:space="preserve"> المتنوع للعمل </w:t>
      </w:r>
      <w:r w:rsidRPr="008620E5">
        <w:rPr>
          <w:rFonts w:cs="Arial"/>
          <w:sz w:val="28"/>
          <w:szCs w:val="28"/>
          <w:rtl/>
          <w:lang w:bidi="ar-EG"/>
        </w:rPr>
        <w:t>.</w:t>
      </w:r>
    </w:p>
    <w:p w14:paraId="7BE8F2FD" w14:textId="77777777" w:rsidR="002F4640" w:rsidRDefault="008620E5" w:rsidP="00854A89">
      <w:pPr>
        <w:ind w:firstLine="315"/>
        <w:rPr>
          <w:sz w:val="28"/>
          <w:szCs w:val="28"/>
          <w:rtl/>
          <w:lang w:bidi="ar-EG"/>
        </w:rPr>
      </w:pPr>
      <w:r w:rsidRPr="008620E5">
        <w:rPr>
          <w:rFonts w:cs="Arial"/>
          <w:sz w:val="28"/>
          <w:szCs w:val="28"/>
          <w:rtl/>
          <w:lang w:bidi="ar-EG"/>
        </w:rPr>
        <w:t xml:space="preserve">تؤكد هذه اللوحة أن اللاموضوعية </w:t>
      </w:r>
      <w:r w:rsidR="00854A89">
        <w:rPr>
          <w:rFonts w:cs="Arial" w:hint="cs"/>
          <w:sz w:val="28"/>
          <w:szCs w:val="28"/>
          <w:rtl/>
          <w:lang w:bidi="ar-EG"/>
        </w:rPr>
        <w:t xml:space="preserve">صهي </w:t>
      </w:r>
      <w:r w:rsidR="00854A89">
        <w:rPr>
          <w:rFonts w:cs="Arial"/>
          <w:sz w:val="28"/>
          <w:szCs w:val="28"/>
          <w:rtl/>
          <w:lang w:bidi="ar-EG"/>
        </w:rPr>
        <w:t>مجال</w:t>
      </w:r>
      <w:r w:rsidRPr="008620E5">
        <w:rPr>
          <w:rFonts w:cs="Arial"/>
          <w:sz w:val="28"/>
          <w:szCs w:val="28"/>
          <w:rtl/>
          <w:lang w:bidi="ar-EG"/>
        </w:rPr>
        <w:t xml:space="preserve"> لتوليد المعنى عبر ال</w:t>
      </w:r>
      <w:r w:rsidR="00854A89">
        <w:rPr>
          <w:rFonts w:cs="Arial" w:hint="cs"/>
          <w:sz w:val="28"/>
          <w:szCs w:val="28"/>
          <w:rtl/>
          <w:lang w:bidi="ar-EG"/>
        </w:rPr>
        <w:t>تكوين</w:t>
      </w:r>
      <w:r w:rsidRPr="008620E5">
        <w:rPr>
          <w:rFonts w:cs="Arial"/>
          <w:sz w:val="28"/>
          <w:szCs w:val="28"/>
          <w:rtl/>
          <w:lang w:bidi="ar-EG"/>
        </w:rPr>
        <w:t xml:space="preserve"> والإيقاع و</w:t>
      </w:r>
      <w:r w:rsidR="00854A89">
        <w:rPr>
          <w:rFonts w:cs="Arial" w:hint="cs"/>
          <w:sz w:val="28"/>
          <w:szCs w:val="28"/>
          <w:rtl/>
          <w:lang w:bidi="ar-EG"/>
        </w:rPr>
        <w:t xml:space="preserve">اللون </w:t>
      </w:r>
      <w:r w:rsidRPr="008620E5">
        <w:rPr>
          <w:rFonts w:cs="Arial"/>
          <w:sz w:val="28"/>
          <w:szCs w:val="28"/>
          <w:rtl/>
          <w:lang w:bidi="ar-EG"/>
        </w:rPr>
        <w:t>، ما يجعل العمل جزءًا من خطا</w:t>
      </w:r>
      <w:r w:rsidR="00854A89">
        <w:rPr>
          <w:rFonts w:cs="Arial"/>
          <w:sz w:val="28"/>
          <w:szCs w:val="28"/>
          <w:rtl/>
          <w:lang w:bidi="ar-EG"/>
        </w:rPr>
        <w:t>ب تشكيلي معاص</w:t>
      </w:r>
      <w:r w:rsidR="00854A89">
        <w:rPr>
          <w:rFonts w:cs="Arial" w:hint="cs"/>
          <w:sz w:val="28"/>
          <w:szCs w:val="28"/>
          <w:rtl/>
          <w:lang w:bidi="ar-EG"/>
        </w:rPr>
        <w:t>ر</w:t>
      </w:r>
      <w:r w:rsidR="00854A89">
        <w:rPr>
          <w:rFonts w:hint="cs"/>
          <w:sz w:val="28"/>
          <w:szCs w:val="28"/>
          <w:rtl/>
          <w:lang w:bidi="ar-EG"/>
        </w:rPr>
        <w:t xml:space="preserve"> ف</w:t>
      </w:r>
      <w:r w:rsidR="0000116F" w:rsidRPr="0000116F">
        <w:rPr>
          <w:sz w:val="28"/>
          <w:szCs w:val="28"/>
          <w:rtl/>
        </w:rPr>
        <w:t xml:space="preserve">المعالجة اللونية والخطية في هذا العمل تخلق حلما ً </w:t>
      </w:r>
      <w:r w:rsidR="00854A89">
        <w:rPr>
          <w:sz w:val="28"/>
          <w:szCs w:val="28"/>
          <w:rtl/>
        </w:rPr>
        <w:t xml:space="preserve">بلغة </w:t>
      </w:r>
      <w:r w:rsidR="00854A89">
        <w:rPr>
          <w:rFonts w:hint="cs"/>
          <w:sz w:val="28"/>
          <w:szCs w:val="28"/>
          <w:rtl/>
        </w:rPr>
        <w:t>الأل</w:t>
      </w:r>
      <w:r w:rsidR="0000116F" w:rsidRPr="0000116F">
        <w:rPr>
          <w:sz w:val="28"/>
          <w:szCs w:val="28"/>
          <w:rtl/>
        </w:rPr>
        <w:t xml:space="preserve">وان وبإحساس </w:t>
      </w:r>
      <w:r w:rsidR="00854A89">
        <w:rPr>
          <w:rFonts w:hint="cs"/>
          <w:sz w:val="28"/>
          <w:szCs w:val="28"/>
          <w:rtl/>
        </w:rPr>
        <w:t>العتاقة</w:t>
      </w:r>
      <w:r w:rsidR="0000116F" w:rsidRPr="0000116F">
        <w:rPr>
          <w:sz w:val="28"/>
          <w:szCs w:val="28"/>
          <w:rtl/>
        </w:rPr>
        <w:t xml:space="preserve"> </w:t>
      </w:r>
      <w:r w:rsidR="00854A89">
        <w:rPr>
          <w:rFonts w:hint="cs"/>
          <w:sz w:val="28"/>
          <w:szCs w:val="28"/>
          <w:rtl/>
        </w:rPr>
        <w:t xml:space="preserve">في </w:t>
      </w:r>
      <w:r w:rsidR="0000116F" w:rsidRPr="0000116F">
        <w:rPr>
          <w:sz w:val="28"/>
          <w:szCs w:val="28"/>
          <w:rtl/>
        </w:rPr>
        <w:t xml:space="preserve">خيال </w:t>
      </w:r>
      <w:r w:rsidR="00854A89">
        <w:rPr>
          <w:rFonts w:hint="cs"/>
          <w:sz w:val="28"/>
          <w:szCs w:val="28"/>
          <w:rtl/>
        </w:rPr>
        <w:t>الفنان</w:t>
      </w:r>
      <w:r w:rsidR="0000116F" w:rsidRPr="0000116F">
        <w:rPr>
          <w:sz w:val="28"/>
          <w:szCs w:val="28"/>
          <w:rtl/>
        </w:rPr>
        <w:t xml:space="preserve"> وبهيئات </w:t>
      </w:r>
      <w:r w:rsidR="00854A89">
        <w:rPr>
          <w:rFonts w:hint="cs"/>
          <w:sz w:val="28"/>
          <w:szCs w:val="28"/>
          <w:rtl/>
        </w:rPr>
        <w:t>شبه منتظمة</w:t>
      </w:r>
      <w:r w:rsidR="00854A89">
        <w:rPr>
          <w:sz w:val="28"/>
          <w:szCs w:val="28"/>
          <w:rtl/>
        </w:rPr>
        <w:t xml:space="preserve">، قد اتحدت مع </w:t>
      </w:r>
      <w:r w:rsidR="00854A89">
        <w:rPr>
          <w:rFonts w:hint="cs"/>
          <w:sz w:val="28"/>
          <w:szCs w:val="28"/>
          <w:rtl/>
        </w:rPr>
        <w:t>ذات الفنان</w:t>
      </w:r>
      <w:r w:rsidR="00854A89">
        <w:rPr>
          <w:sz w:val="28"/>
          <w:szCs w:val="28"/>
          <w:rtl/>
        </w:rPr>
        <w:t xml:space="preserve"> واندمجت مع </w:t>
      </w:r>
      <w:r w:rsidR="00854A89">
        <w:rPr>
          <w:rFonts w:hint="cs"/>
          <w:sz w:val="28"/>
          <w:szCs w:val="28"/>
          <w:rtl/>
        </w:rPr>
        <w:t>نفسه لتنتج هذه اللوحات التلقائية اللاموضوعية.</w:t>
      </w:r>
    </w:p>
    <w:p w14:paraId="32BED7A3" w14:textId="77777777" w:rsidR="002F4640" w:rsidRDefault="002A2D92" w:rsidP="002A2D92">
      <w:pPr>
        <w:ind w:firstLine="315"/>
        <w:jc w:val="center"/>
        <w:rPr>
          <w:sz w:val="28"/>
          <w:szCs w:val="28"/>
          <w:rtl/>
          <w:lang w:bidi="ar-EG"/>
        </w:rPr>
      </w:pPr>
      <w:r>
        <w:rPr>
          <w:rFonts w:hint="cs"/>
          <w:noProof/>
          <w:sz w:val="28"/>
          <w:szCs w:val="28"/>
          <w:rtl/>
        </w:rPr>
        <w:lastRenderedPageBreak/>
        <w:drawing>
          <wp:inline distT="0" distB="0" distL="0" distR="0" wp14:anchorId="3FE4395A" wp14:editId="7B2F4A0F">
            <wp:extent cx="3607326" cy="361297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2cfc0d-6073-44c6-b9d8-076bb76cc41e.jpg ياسمين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7055" cy="3612700"/>
                    </a:xfrm>
                    <a:prstGeom prst="rect">
                      <a:avLst/>
                    </a:prstGeom>
                  </pic:spPr>
                </pic:pic>
              </a:graphicData>
            </a:graphic>
          </wp:inline>
        </w:drawing>
      </w:r>
    </w:p>
    <w:p w14:paraId="5E634821" w14:textId="77777777" w:rsidR="002A2D92" w:rsidRPr="002A2D92" w:rsidRDefault="002A2D92" w:rsidP="00A43FA9">
      <w:pPr>
        <w:ind w:firstLine="315"/>
        <w:jc w:val="center"/>
        <w:rPr>
          <w:sz w:val="24"/>
          <w:szCs w:val="24"/>
          <w:rtl/>
          <w:lang w:bidi="ar-EG"/>
        </w:rPr>
      </w:pPr>
      <w:r w:rsidRPr="002A2D92">
        <w:rPr>
          <w:rFonts w:hint="cs"/>
          <w:sz w:val="24"/>
          <w:szCs w:val="24"/>
          <w:rtl/>
          <w:lang w:bidi="ar-EG"/>
        </w:rPr>
        <w:t>شكل  (</w:t>
      </w:r>
      <w:r w:rsidR="00A43FA9">
        <w:rPr>
          <w:rFonts w:hint="cs"/>
          <w:sz w:val="24"/>
          <w:szCs w:val="24"/>
          <w:rtl/>
          <w:lang w:bidi="ar-EG"/>
        </w:rPr>
        <w:t>4</w:t>
      </w:r>
      <w:r w:rsidRPr="002A2D92">
        <w:rPr>
          <w:rFonts w:hint="cs"/>
          <w:sz w:val="24"/>
          <w:szCs w:val="24"/>
          <w:rtl/>
          <w:lang w:bidi="ar-EG"/>
        </w:rPr>
        <w:t xml:space="preserve"> )</w:t>
      </w:r>
      <w:r w:rsidR="00A43FA9">
        <w:rPr>
          <w:rFonts w:hint="cs"/>
          <w:sz w:val="24"/>
          <w:szCs w:val="24"/>
          <w:rtl/>
          <w:lang w:bidi="ar-EG"/>
        </w:rPr>
        <w:t xml:space="preserve"> لوحة</w:t>
      </w:r>
      <w:r w:rsidR="00424094">
        <w:rPr>
          <w:rFonts w:hint="cs"/>
          <w:sz w:val="24"/>
          <w:szCs w:val="24"/>
          <w:rtl/>
          <w:lang w:bidi="ar-EG"/>
        </w:rPr>
        <w:t>( منازل )</w:t>
      </w:r>
      <w:r w:rsidR="00A43FA9">
        <w:rPr>
          <w:rFonts w:hint="cs"/>
          <w:sz w:val="24"/>
          <w:szCs w:val="24"/>
          <w:rtl/>
          <w:lang w:bidi="ar-EG"/>
        </w:rPr>
        <w:t xml:space="preserve"> من عمل الباحثة</w:t>
      </w:r>
    </w:p>
    <w:p w14:paraId="21D2F182" w14:textId="77777777" w:rsidR="002F4640" w:rsidRDefault="002F4640" w:rsidP="0022627C">
      <w:pPr>
        <w:ind w:firstLine="315"/>
        <w:rPr>
          <w:b/>
          <w:bCs/>
          <w:sz w:val="28"/>
          <w:szCs w:val="28"/>
          <w:rtl/>
          <w:lang w:bidi="ar-EG"/>
        </w:rPr>
      </w:pPr>
      <w:r w:rsidRPr="002F4640">
        <w:rPr>
          <w:rFonts w:hint="cs"/>
          <w:b/>
          <w:bCs/>
          <w:sz w:val="28"/>
          <w:szCs w:val="28"/>
          <w:rtl/>
          <w:lang w:bidi="ar-EG"/>
        </w:rPr>
        <w:t>نتائج البحث :</w:t>
      </w:r>
    </w:p>
    <w:p w14:paraId="3487C1B3" w14:textId="77777777" w:rsidR="002A2D92" w:rsidRPr="002A2D92" w:rsidRDefault="002A2D92" w:rsidP="0022627C">
      <w:pPr>
        <w:ind w:firstLine="315"/>
        <w:rPr>
          <w:sz w:val="28"/>
          <w:szCs w:val="28"/>
          <w:rtl/>
          <w:lang w:bidi="ar-EG"/>
        </w:rPr>
      </w:pPr>
      <w:r>
        <w:rPr>
          <w:rFonts w:hint="cs"/>
          <w:sz w:val="28"/>
          <w:szCs w:val="28"/>
          <w:rtl/>
          <w:lang w:bidi="ar-EG"/>
        </w:rPr>
        <w:t>توصلت الباحثة الى :</w:t>
      </w:r>
    </w:p>
    <w:p w14:paraId="571EAFB7" w14:textId="77777777" w:rsidR="002F4640" w:rsidRDefault="004A02A3" w:rsidP="004A02A3">
      <w:pPr>
        <w:ind w:firstLine="315"/>
        <w:rPr>
          <w:sz w:val="28"/>
          <w:szCs w:val="28"/>
          <w:rtl/>
          <w:lang w:bidi="ar-EG"/>
        </w:rPr>
      </w:pPr>
      <w:r>
        <w:rPr>
          <w:rFonts w:hint="cs"/>
          <w:sz w:val="28"/>
          <w:szCs w:val="28"/>
          <w:rtl/>
        </w:rPr>
        <w:t>-للتلقائية اللونية في العمل اللاموضوعي</w:t>
      </w:r>
      <w:r w:rsidR="002F4640" w:rsidRPr="002F4640">
        <w:rPr>
          <w:sz w:val="28"/>
          <w:szCs w:val="28"/>
          <w:rtl/>
        </w:rPr>
        <w:t xml:space="preserve"> وظائف متعددة تسهم في </w:t>
      </w:r>
      <w:r>
        <w:rPr>
          <w:sz w:val="28"/>
          <w:szCs w:val="28"/>
          <w:rtl/>
        </w:rPr>
        <w:t>خلق انطباع قوي وسريع للعمل ا</w:t>
      </w:r>
      <w:r>
        <w:rPr>
          <w:rFonts w:hint="cs"/>
          <w:sz w:val="28"/>
          <w:szCs w:val="28"/>
          <w:rtl/>
        </w:rPr>
        <w:t>لفني ،</w:t>
      </w:r>
      <w:r w:rsidR="002F4640" w:rsidRPr="002F4640">
        <w:rPr>
          <w:sz w:val="28"/>
          <w:szCs w:val="28"/>
          <w:rtl/>
        </w:rPr>
        <w:t xml:space="preserve"> وخلق تأثيرات رمزية نتيجة لما توحي به </w:t>
      </w:r>
      <w:r>
        <w:rPr>
          <w:rFonts w:hint="cs"/>
          <w:sz w:val="28"/>
          <w:szCs w:val="28"/>
          <w:rtl/>
        </w:rPr>
        <w:t xml:space="preserve">اللون </w:t>
      </w:r>
      <w:r w:rsidR="002F4640" w:rsidRPr="002F4640">
        <w:rPr>
          <w:sz w:val="28"/>
          <w:szCs w:val="28"/>
          <w:rtl/>
        </w:rPr>
        <w:t xml:space="preserve">من قيمة جمالية </w:t>
      </w:r>
      <w:r>
        <w:rPr>
          <w:rFonts w:hint="cs"/>
          <w:sz w:val="28"/>
          <w:szCs w:val="28"/>
          <w:rtl/>
        </w:rPr>
        <w:t xml:space="preserve">و </w:t>
      </w:r>
      <w:r>
        <w:rPr>
          <w:sz w:val="28"/>
          <w:szCs w:val="28"/>
          <w:rtl/>
        </w:rPr>
        <w:t xml:space="preserve">إيحاءات عاطفية ووجدانية، فضال </w:t>
      </w:r>
      <w:r w:rsidR="002F4640" w:rsidRPr="002F4640">
        <w:rPr>
          <w:sz w:val="28"/>
          <w:szCs w:val="28"/>
          <w:rtl/>
        </w:rPr>
        <w:t>عن مكوناته لشكل العمل الفني العام أو بصورته الكلية</w:t>
      </w:r>
      <w:r w:rsidR="002F4640" w:rsidRPr="002F4640">
        <w:rPr>
          <w:sz w:val="28"/>
          <w:szCs w:val="28"/>
          <w:lang w:bidi="ar-EG"/>
        </w:rPr>
        <w:t>.</w:t>
      </w:r>
    </w:p>
    <w:p w14:paraId="4F47E874" w14:textId="77777777" w:rsidR="002F4640" w:rsidRDefault="004A02A3" w:rsidP="00230ACE">
      <w:pPr>
        <w:ind w:firstLine="315"/>
        <w:rPr>
          <w:sz w:val="28"/>
          <w:szCs w:val="28"/>
          <w:rtl/>
        </w:rPr>
      </w:pPr>
      <w:r>
        <w:rPr>
          <w:rFonts w:hint="cs"/>
          <w:sz w:val="28"/>
          <w:szCs w:val="28"/>
          <w:rtl/>
        </w:rPr>
        <w:t xml:space="preserve">- </w:t>
      </w:r>
      <w:r w:rsidR="00230ACE">
        <w:rPr>
          <w:rFonts w:hint="cs"/>
          <w:sz w:val="28"/>
          <w:szCs w:val="28"/>
          <w:rtl/>
        </w:rPr>
        <w:t>ظهرت</w:t>
      </w:r>
      <w:r>
        <w:rPr>
          <w:sz w:val="28"/>
          <w:szCs w:val="28"/>
          <w:rtl/>
        </w:rPr>
        <w:t xml:space="preserve"> فاعلية </w:t>
      </w:r>
      <w:r>
        <w:rPr>
          <w:rFonts w:hint="cs"/>
          <w:sz w:val="28"/>
          <w:szCs w:val="28"/>
          <w:rtl/>
        </w:rPr>
        <w:t xml:space="preserve">التلقائية اللونية </w:t>
      </w:r>
      <w:r w:rsidR="002F4640" w:rsidRPr="002F4640">
        <w:rPr>
          <w:sz w:val="28"/>
          <w:szCs w:val="28"/>
          <w:rtl/>
        </w:rPr>
        <w:t xml:space="preserve"> </w:t>
      </w:r>
      <w:r>
        <w:rPr>
          <w:rFonts w:hint="cs"/>
          <w:sz w:val="28"/>
          <w:szCs w:val="28"/>
          <w:rtl/>
        </w:rPr>
        <w:t>في مساحات لونية معبرة</w:t>
      </w:r>
      <w:r w:rsidR="002F4640" w:rsidRPr="002F4640">
        <w:rPr>
          <w:sz w:val="28"/>
          <w:szCs w:val="28"/>
          <w:rtl/>
        </w:rPr>
        <w:t xml:space="preserve"> أضفت أجواء مختلفة؛ حيث أثرت طرق </w:t>
      </w:r>
      <w:r>
        <w:rPr>
          <w:rFonts w:hint="cs"/>
          <w:sz w:val="28"/>
          <w:szCs w:val="28"/>
          <w:rtl/>
        </w:rPr>
        <w:t>الأداء</w:t>
      </w:r>
      <w:r>
        <w:rPr>
          <w:sz w:val="28"/>
          <w:szCs w:val="28"/>
          <w:rtl/>
        </w:rPr>
        <w:t xml:space="preserve"> والصياغة التش</w:t>
      </w:r>
      <w:r>
        <w:rPr>
          <w:rFonts w:hint="cs"/>
          <w:sz w:val="28"/>
          <w:szCs w:val="28"/>
          <w:rtl/>
        </w:rPr>
        <w:t>كي</w:t>
      </w:r>
      <w:r w:rsidR="002F4640" w:rsidRPr="002F4640">
        <w:rPr>
          <w:sz w:val="28"/>
          <w:szCs w:val="28"/>
          <w:rtl/>
        </w:rPr>
        <w:t xml:space="preserve">لية </w:t>
      </w:r>
      <w:r>
        <w:rPr>
          <w:rFonts w:hint="cs"/>
          <w:sz w:val="28"/>
          <w:szCs w:val="28"/>
          <w:rtl/>
        </w:rPr>
        <w:t>المتنوعة والحرة للأل</w:t>
      </w:r>
      <w:r>
        <w:rPr>
          <w:sz w:val="28"/>
          <w:szCs w:val="28"/>
          <w:rtl/>
        </w:rPr>
        <w:t>وان بشکل يتوا</w:t>
      </w:r>
      <w:r>
        <w:rPr>
          <w:rFonts w:hint="cs"/>
          <w:sz w:val="28"/>
          <w:szCs w:val="28"/>
          <w:rtl/>
        </w:rPr>
        <w:t>ك</w:t>
      </w:r>
      <w:r w:rsidR="002F4640" w:rsidRPr="002F4640">
        <w:rPr>
          <w:sz w:val="28"/>
          <w:szCs w:val="28"/>
          <w:rtl/>
        </w:rPr>
        <w:t>ب وتجسيد أفکار الباحثة</w:t>
      </w:r>
      <w:r w:rsidR="00230ACE">
        <w:rPr>
          <w:rFonts w:hint="cs"/>
          <w:sz w:val="28"/>
          <w:szCs w:val="28"/>
          <w:rtl/>
        </w:rPr>
        <w:t>.</w:t>
      </w:r>
    </w:p>
    <w:p w14:paraId="14AD9657" w14:textId="77777777" w:rsidR="002F4640" w:rsidRDefault="00424094" w:rsidP="00230ACE">
      <w:pPr>
        <w:ind w:firstLine="315"/>
        <w:rPr>
          <w:sz w:val="28"/>
          <w:szCs w:val="28"/>
          <w:rtl/>
        </w:rPr>
      </w:pPr>
      <w:r>
        <w:rPr>
          <w:rFonts w:hint="cs"/>
          <w:sz w:val="28"/>
          <w:szCs w:val="28"/>
          <w:rtl/>
        </w:rPr>
        <w:t>يمكن</w:t>
      </w:r>
      <w:r w:rsidR="002F4640" w:rsidRPr="002F4640">
        <w:rPr>
          <w:sz w:val="28"/>
          <w:szCs w:val="28"/>
          <w:rtl/>
        </w:rPr>
        <w:t xml:space="preserve"> التوصل إلى إيجاد بعض المداخل التجريبية</w:t>
      </w:r>
      <w:r w:rsidR="00230ACE">
        <w:rPr>
          <w:sz w:val="28"/>
          <w:szCs w:val="28"/>
          <w:rtl/>
        </w:rPr>
        <w:t xml:space="preserve"> من خ</w:t>
      </w:r>
      <w:r w:rsidR="00230ACE">
        <w:rPr>
          <w:rFonts w:hint="cs"/>
          <w:sz w:val="28"/>
          <w:szCs w:val="28"/>
          <w:rtl/>
        </w:rPr>
        <w:t>لال</w:t>
      </w:r>
      <w:r w:rsidR="00230ACE">
        <w:rPr>
          <w:sz w:val="28"/>
          <w:szCs w:val="28"/>
          <w:rtl/>
        </w:rPr>
        <w:t xml:space="preserve"> ال</w:t>
      </w:r>
      <w:r w:rsidR="00230ACE">
        <w:rPr>
          <w:rFonts w:hint="cs"/>
          <w:sz w:val="28"/>
          <w:szCs w:val="28"/>
          <w:rtl/>
        </w:rPr>
        <w:t>تنوع اللوني</w:t>
      </w:r>
      <w:r w:rsidR="00230ACE">
        <w:rPr>
          <w:sz w:val="28"/>
          <w:szCs w:val="28"/>
          <w:rtl/>
        </w:rPr>
        <w:t xml:space="preserve"> </w:t>
      </w:r>
      <w:r w:rsidR="00230ACE">
        <w:rPr>
          <w:rFonts w:hint="cs"/>
          <w:sz w:val="28"/>
          <w:szCs w:val="28"/>
          <w:rtl/>
        </w:rPr>
        <w:t xml:space="preserve">والملمسي ، </w:t>
      </w:r>
      <w:r w:rsidR="002F4640" w:rsidRPr="002F4640">
        <w:rPr>
          <w:sz w:val="28"/>
          <w:szCs w:val="28"/>
          <w:rtl/>
        </w:rPr>
        <w:t>والتي ساهمت وابتكارا في انبثاق نظم وأشكال وتراكيب جديدة أكثر إبداعا وانعكاسه على فن التصوير المصري المعاصر</w:t>
      </w:r>
    </w:p>
    <w:p w14:paraId="626D462B" w14:textId="77777777" w:rsidR="002F4640" w:rsidRDefault="004A02A3" w:rsidP="00424094">
      <w:pPr>
        <w:ind w:firstLine="315"/>
        <w:rPr>
          <w:sz w:val="28"/>
          <w:szCs w:val="28"/>
          <w:rtl/>
          <w:lang w:bidi="ar-EG"/>
        </w:rPr>
      </w:pPr>
      <w:r>
        <w:rPr>
          <w:rFonts w:hint="cs"/>
          <w:sz w:val="28"/>
          <w:szCs w:val="28"/>
          <w:rtl/>
        </w:rPr>
        <w:t>-</w:t>
      </w:r>
      <w:r w:rsidR="00424094">
        <w:rPr>
          <w:rFonts w:hint="cs"/>
          <w:sz w:val="28"/>
          <w:szCs w:val="28"/>
          <w:rtl/>
        </w:rPr>
        <w:t>يمكن</w:t>
      </w:r>
      <w:r w:rsidR="002F4640" w:rsidRPr="002F4640">
        <w:rPr>
          <w:sz w:val="28"/>
          <w:szCs w:val="28"/>
          <w:rtl/>
        </w:rPr>
        <w:t xml:space="preserve"> التوصل إلى</w:t>
      </w:r>
      <w:r w:rsidR="00424094">
        <w:rPr>
          <w:sz w:val="28"/>
          <w:szCs w:val="28"/>
          <w:rtl/>
        </w:rPr>
        <w:t xml:space="preserve"> </w:t>
      </w:r>
      <w:r w:rsidR="002F4640" w:rsidRPr="002F4640">
        <w:rPr>
          <w:sz w:val="28"/>
          <w:szCs w:val="28"/>
          <w:rtl/>
        </w:rPr>
        <w:t>البعد الجمالي والتعبيري للعمل الفني</w:t>
      </w:r>
      <w:r w:rsidR="00230ACE">
        <w:rPr>
          <w:rFonts w:hint="cs"/>
          <w:sz w:val="28"/>
          <w:szCs w:val="28"/>
          <w:rtl/>
        </w:rPr>
        <w:t xml:space="preserve"> اللاموضوعي </w:t>
      </w:r>
      <w:r w:rsidR="00230ACE">
        <w:rPr>
          <w:sz w:val="28"/>
          <w:szCs w:val="28"/>
          <w:rtl/>
        </w:rPr>
        <w:t>،</w:t>
      </w:r>
      <w:r w:rsidR="00230ACE">
        <w:rPr>
          <w:rFonts w:hint="cs"/>
          <w:sz w:val="28"/>
          <w:szCs w:val="28"/>
          <w:rtl/>
        </w:rPr>
        <w:t>فلا يستوجب أن يكون الجميل والمعبر هو في إطار الموضوع والرمز الواضح .</w:t>
      </w:r>
    </w:p>
    <w:p w14:paraId="1529D32A" w14:textId="77777777" w:rsidR="004A02A3" w:rsidRDefault="004A02A3" w:rsidP="004A02A3">
      <w:pPr>
        <w:ind w:firstLine="315"/>
        <w:rPr>
          <w:sz w:val="28"/>
          <w:szCs w:val="28"/>
          <w:rtl/>
        </w:rPr>
      </w:pPr>
      <w:r>
        <w:rPr>
          <w:rFonts w:hint="cs"/>
          <w:sz w:val="28"/>
          <w:szCs w:val="28"/>
          <w:rtl/>
          <w:lang w:bidi="ar-EG"/>
        </w:rPr>
        <w:t>-</w:t>
      </w:r>
      <w:r w:rsidRPr="004A02A3">
        <w:rPr>
          <w:rFonts w:hint="cs"/>
          <w:sz w:val="28"/>
          <w:szCs w:val="28"/>
          <w:rtl/>
        </w:rPr>
        <w:t>يمكن الإستفادة من القيم الجمالية للتلقائية اللونية في الفن اللاموضوعي لإثراء لتصوير المعاصر</w:t>
      </w:r>
    </w:p>
    <w:p w14:paraId="0096A92F" w14:textId="77777777" w:rsidR="00245E0C" w:rsidRDefault="00245E0C" w:rsidP="004A02A3">
      <w:pPr>
        <w:ind w:firstLine="315"/>
        <w:rPr>
          <w:sz w:val="28"/>
          <w:szCs w:val="28"/>
          <w:rtl/>
          <w:lang w:bidi="ar-EG"/>
        </w:rPr>
      </w:pPr>
    </w:p>
    <w:p w14:paraId="2EE52905" w14:textId="77777777" w:rsidR="002F4640" w:rsidRDefault="002F4640" w:rsidP="002F4640">
      <w:pPr>
        <w:ind w:firstLine="315"/>
        <w:rPr>
          <w:b/>
          <w:bCs/>
          <w:sz w:val="28"/>
          <w:szCs w:val="28"/>
          <w:rtl/>
          <w:lang w:bidi="ar-EG"/>
        </w:rPr>
      </w:pPr>
      <w:r w:rsidRPr="002F4640">
        <w:rPr>
          <w:rFonts w:hint="cs"/>
          <w:b/>
          <w:bCs/>
          <w:sz w:val="28"/>
          <w:szCs w:val="28"/>
          <w:rtl/>
          <w:lang w:bidi="ar-EG"/>
        </w:rPr>
        <w:lastRenderedPageBreak/>
        <w:t>توصيات البحث :</w:t>
      </w:r>
    </w:p>
    <w:p w14:paraId="28638075" w14:textId="77777777" w:rsidR="002A2D92" w:rsidRPr="002A2D92" w:rsidRDefault="002A2D92" w:rsidP="002F4640">
      <w:pPr>
        <w:ind w:firstLine="315"/>
        <w:rPr>
          <w:sz w:val="28"/>
          <w:szCs w:val="28"/>
          <w:rtl/>
          <w:lang w:bidi="ar-EG"/>
        </w:rPr>
      </w:pPr>
      <w:r w:rsidRPr="002A2D92">
        <w:rPr>
          <w:rFonts w:hint="cs"/>
          <w:sz w:val="28"/>
          <w:szCs w:val="28"/>
          <w:rtl/>
          <w:lang w:bidi="ar-EG"/>
        </w:rPr>
        <w:t xml:space="preserve">توصي الباحثة : </w:t>
      </w:r>
    </w:p>
    <w:p w14:paraId="0C43CD1B" w14:textId="77777777" w:rsidR="002F4640" w:rsidRPr="00031079" w:rsidRDefault="004A02A3" w:rsidP="002F4640">
      <w:pPr>
        <w:ind w:firstLine="315"/>
        <w:rPr>
          <w:sz w:val="28"/>
          <w:szCs w:val="28"/>
          <w:rtl/>
        </w:rPr>
      </w:pPr>
      <w:r>
        <w:rPr>
          <w:rFonts w:hint="cs"/>
          <w:sz w:val="28"/>
          <w:szCs w:val="28"/>
          <w:rtl/>
        </w:rPr>
        <w:t>-</w:t>
      </w:r>
      <w:r w:rsidR="002A2D92">
        <w:rPr>
          <w:rFonts w:hint="cs"/>
          <w:sz w:val="28"/>
          <w:szCs w:val="28"/>
          <w:rtl/>
        </w:rPr>
        <w:t xml:space="preserve">ضرورة </w:t>
      </w:r>
      <w:r w:rsidR="00F06842">
        <w:rPr>
          <w:sz w:val="28"/>
          <w:szCs w:val="28"/>
          <w:rtl/>
        </w:rPr>
        <w:t>ا</w:t>
      </w:r>
      <w:r w:rsidR="00F06842">
        <w:rPr>
          <w:rFonts w:hint="cs"/>
          <w:sz w:val="28"/>
          <w:szCs w:val="28"/>
          <w:rtl/>
        </w:rPr>
        <w:t>لإ</w:t>
      </w:r>
      <w:r w:rsidR="002F4640" w:rsidRPr="00031079">
        <w:rPr>
          <w:sz w:val="28"/>
          <w:szCs w:val="28"/>
          <w:rtl/>
        </w:rPr>
        <w:t>هتمام بالتجريب على مستوي اللون والشكل والخامة، والخروج من الوسط التقليدي للتعبير الفني إلى أوساط أكثر رحابة</w:t>
      </w:r>
      <w:r>
        <w:rPr>
          <w:rFonts w:hint="cs"/>
          <w:sz w:val="28"/>
          <w:szCs w:val="28"/>
          <w:rtl/>
        </w:rPr>
        <w:t>.</w:t>
      </w:r>
    </w:p>
    <w:p w14:paraId="2020304F" w14:textId="77777777" w:rsidR="002F4640" w:rsidRDefault="004A02A3" w:rsidP="004A02A3">
      <w:pPr>
        <w:ind w:firstLine="315"/>
        <w:rPr>
          <w:sz w:val="28"/>
          <w:szCs w:val="28"/>
          <w:rtl/>
        </w:rPr>
      </w:pPr>
      <w:r>
        <w:rPr>
          <w:rFonts w:hint="cs"/>
          <w:sz w:val="28"/>
          <w:szCs w:val="28"/>
          <w:rtl/>
        </w:rPr>
        <w:t>-</w:t>
      </w:r>
      <w:r w:rsidR="002F4640" w:rsidRPr="00031079">
        <w:rPr>
          <w:sz w:val="28"/>
          <w:szCs w:val="28"/>
          <w:rtl/>
        </w:rPr>
        <w:t xml:space="preserve">ضرورة </w:t>
      </w:r>
      <w:r>
        <w:rPr>
          <w:rFonts w:hint="cs"/>
          <w:sz w:val="28"/>
          <w:szCs w:val="28"/>
          <w:rtl/>
        </w:rPr>
        <w:t>الإستفادة</w:t>
      </w:r>
      <w:r w:rsidR="002F4640" w:rsidRPr="00031079">
        <w:rPr>
          <w:sz w:val="28"/>
          <w:szCs w:val="28"/>
          <w:rtl/>
        </w:rPr>
        <w:t xml:space="preserve"> من مقومات اللون </w:t>
      </w:r>
      <w:r>
        <w:rPr>
          <w:rFonts w:hint="cs"/>
          <w:sz w:val="28"/>
          <w:szCs w:val="28"/>
          <w:rtl/>
        </w:rPr>
        <w:t>التعبيرية والجمالية والملمسية ،</w:t>
      </w:r>
      <w:r w:rsidR="00925BE2">
        <w:rPr>
          <w:sz w:val="28"/>
          <w:szCs w:val="28"/>
          <w:rtl/>
        </w:rPr>
        <w:t xml:space="preserve"> كأدوا</w:t>
      </w:r>
      <w:r>
        <w:rPr>
          <w:sz w:val="28"/>
          <w:szCs w:val="28"/>
          <w:rtl/>
        </w:rPr>
        <w:t xml:space="preserve">ت لها القدرة الفاعلة </w:t>
      </w:r>
      <w:r>
        <w:rPr>
          <w:rFonts w:hint="cs"/>
          <w:sz w:val="28"/>
          <w:szCs w:val="28"/>
          <w:rtl/>
        </w:rPr>
        <w:t>لإ</w:t>
      </w:r>
      <w:r w:rsidR="002F4640" w:rsidRPr="00031079">
        <w:rPr>
          <w:sz w:val="28"/>
          <w:szCs w:val="28"/>
          <w:rtl/>
        </w:rPr>
        <w:t>ستلهام أش</w:t>
      </w:r>
      <w:r>
        <w:rPr>
          <w:rFonts w:hint="cs"/>
          <w:sz w:val="28"/>
          <w:szCs w:val="28"/>
          <w:rtl/>
        </w:rPr>
        <w:t>كال</w:t>
      </w:r>
      <w:r w:rsidR="002F4640" w:rsidRPr="00031079">
        <w:rPr>
          <w:sz w:val="28"/>
          <w:szCs w:val="28"/>
          <w:rtl/>
        </w:rPr>
        <w:t xml:space="preserve"> وهيئات فنيه مبتكرة ت</w:t>
      </w:r>
      <w:r>
        <w:rPr>
          <w:rFonts w:hint="cs"/>
          <w:sz w:val="28"/>
          <w:szCs w:val="28"/>
          <w:rtl/>
        </w:rPr>
        <w:t>ختلف</w:t>
      </w:r>
      <w:r w:rsidR="002F4640" w:rsidRPr="00031079">
        <w:rPr>
          <w:sz w:val="28"/>
          <w:szCs w:val="28"/>
          <w:rtl/>
        </w:rPr>
        <w:t xml:space="preserve"> عن السائد المتعارف عليه، وتحقيق رؤية الفنان نحو تفعيل أفکاره وتوجهاته </w:t>
      </w:r>
      <w:r>
        <w:rPr>
          <w:rFonts w:hint="cs"/>
          <w:sz w:val="28"/>
          <w:szCs w:val="28"/>
          <w:rtl/>
        </w:rPr>
        <w:t>ووجدانه.</w:t>
      </w:r>
    </w:p>
    <w:p w14:paraId="0DE9F7F8" w14:textId="77777777" w:rsidR="004A02A3" w:rsidRPr="00031079" w:rsidRDefault="004A02A3" w:rsidP="004A02A3">
      <w:pPr>
        <w:ind w:firstLine="315"/>
        <w:rPr>
          <w:sz w:val="28"/>
          <w:szCs w:val="28"/>
          <w:rtl/>
        </w:rPr>
      </w:pPr>
      <w:r>
        <w:rPr>
          <w:rFonts w:hint="cs"/>
          <w:sz w:val="28"/>
          <w:szCs w:val="28"/>
          <w:rtl/>
        </w:rPr>
        <w:t>-</w:t>
      </w:r>
      <w:r w:rsidRPr="004A02A3">
        <w:rPr>
          <w:rFonts w:hint="cs"/>
          <w:sz w:val="28"/>
          <w:szCs w:val="28"/>
          <w:rtl/>
        </w:rPr>
        <w:t xml:space="preserve">وتوصي الدارسة بالتعمق في دراسة الفنون التلقائية ودورها في المحافظة على روح الهوية </w:t>
      </w:r>
      <w:r>
        <w:rPr>
          <w:rFonts w:hint="cs"/>
          <w:sz w:val="28"/>
          <w:szCs w:val="28"/>
          <w:rtl/>
        </w:rPr>
        <w:t xml:space="preserve">الخاصة </w:t>
      </w:r>
      <w:r w:rsidRPr="004A02A3">
        <w:rPr>
          <w:rFonts w:hint="cs"/>
          <w:sz w:val="28"/>
          <w:szCs w:val="28"/>
          <w:rtl/>
        </w:rPr>
        <w:t>والإبتكار واللإبداع</w:t>
      </w:r>
    </w:p>
    <w:p w14:paraId="63DA95D5" w14:textId="77777777" w:rsidR="002F4640" w:rsidRDefault="004A02A3" w:rsidP="004A02A3">
      <w:pPr>
        <w:ind w:firstLine="315"/>
        <w:rPr>
          <w:sz w:val="28"/>
          <w:szCs w:val="28"/>
          <w:rtl/>
          <w:lang w:bidi="ar-EG"/>
        </w:rPr>
      </w:pPr>
      <w:r>
        <w:rPr>
          <w:rFonts w:hint="cs"/>
          <w:sz w:val="28"/>
          <w:szCs w:val="28"/>
          <w:rtl/>
        </w:rPr>
        <w:t>-</w:t>
      </w:r>
      <w:r w:rsidR="00F06842">
        <w:rPr>
          <w:sz w:val="28"/>
          <w:szCs w:val="28"/>
          <w:rtl/>
        </w:rPr>
        <w:t>ضرورة ا</w:t>
      </w:r>
      <w:r w:rsidR="00F06842">
        <w:rPr>
          <w:rFonts w:hint="cs"/>
          <w:sz w:val="28"/>
          <w:szCs w:val="28"/>
          <w:rtl/>
        </w:rPr>
        <w:t>لإ</w:t>
      </w:r>
      <w:r w:rsidR="00F06842">
        <w:rPr>
          <w:sz w:val="28"/>
          <w:szCs w:val="28"/>
          <w:rtl/>
        </w:rPr>
        <w:t>هتمام ب</w:t>
      </w:r>
      <w:r w:rsidR="00F06842">
        <w:rPr>
          <w:rFonts w:hint="cs"/>
          <w:sz w:val="28"/>
          <w:szCs w:val="28"/>
          <w:rtl/>
        </w:rPr>
        <w:t>كل</w:t>
      </w:r>
      <w:r w:rsidR="002F4640" w:rsidRPr="00031079">
        <w:rPr>
          <w:sz w:val="28"/>
          <w:szCs w:val="28"/>
          <w:rtl/>
        </w:rPr>
        <w:t xml:space="preserve"> ما هو جديد وح</w:t>
      </w:r>
      <w:r>
        <w:rPr>
          <w:sz w:val="28"/>
          <w:szCs w:val="28"/>
          <w:rtl/>
        </w:rPr>
        <w:t>د</w:t>
      </w:r>
      <w:r>
        <w:rPr>
          <w:rFonts w:hint="cs"/>
          <w:sz w:val="28"/>
          <w:szCs w:val="28"/>
          <w:rtl/>
        </w:rPr>
        <w:t>يث</w:t>
      </w:r>
      <w:r w:rsidR="002F4640" w:rsidRPr="00031079">
        <w:rPr>
          <w:sz w:val="28"/>
          <w:szCs w:val="28"/>
          <w:rtl/>
        </w:rPr>
        <w:t xml:space="preserve"> </w:t>
      </w:r>
      <w:r>
        <w:rPr>
          <w:rFonts w:hint="cs"/>
          <w:sz w:val="28"/>
          <w:szCs w:val="28"/>
          <w:rtl/>
        </w:rPr>
        <w:t>ودعم التجريب والإبتكار</w:t>
      </w:r>
      <w:r w:rsidR="002F4640" w:rsidRPr="00031079">
        <w:rPr>
          <w:sz w:val="28"/>
          <w:szCs w:val="28"/>
          <w:rtl/>
        </w:rPr>
        <w:t xml:space="preserve">، </w:t>
      </w:r>
      <w:r w:rsidR="00F06842">
        <w:rPr>
          <w:sz w:val="28"/>
          <w:szCs w:val="28"/>
          <w:rtl/>
        </w:rPr>
        <w:t>ودورها في تنمية ا</w:t>
      </w:r>
      <w:r w:rsidR="00F06842">
        <w:rPr>
          <w:rFonts w:hint="cs"/>
          <w:sz w:val="28"/>
          <w:szCs w:val="28"/>
          <w:rtl/>
        </w:rPr>
        <w:t>لأ</w:t>
      </w:r>
      <w:r w:rsidR="00F06842">
        <w:rPr>
          <w:sz w:val="28"/>
          <w:szCs w:val="28"/>
          <w:rtl/>
        </w:rPr>
        <w:t>داء الت</w:t>
      </w:r>
      <w:r w:rsidR="00F06842">
        <w:rPr>
          <w:rFonts w:hint="cs"/>
          <w:sz w:val="28"/>
          <w:szCs w:val="28"/>
          <w:rtl/>
        </w:rPr>
        <w:t>شك</w:t>
      </w:r>
      <w:r w:rsidR="002F4640" w:rsidRPr="00031079">
        <w:rPr>
          <w:sz w:val="28"/>
          <w:szCs w:val="28"/>
          <w:rtl/>
        </w:rPr>
        <w:t>يلي في التصوير المعاصر</w:t>
      </w:r>
      <w:r w:rsidR="002F4640" w:rsidRPr="00031079">
        <w:rPr>
          <w:sz w:val="28"/>
          <w:szCs w:val="28"/>
          <w:lang w:bidi="ar-EG"/>
        </w:rPr>
        <w:t>.</w:t>
      </w:r>
    </w:p>
    <w:p w14:paraId="53B2FF6E" w14:textId="77777777" w:rsidR="00245E0C" w:rsidRPr="00854A89" w:rsidRDefault="004A02A3" w:rsidP="00424094">
      <w:pPr>
        <w:ind w:firstLine="315"/>
        <w:rPr>
          <w:sz w:val="28"/>
          <w:szCs w:val="28"/>
          <w:rtl/>
        </w:rPr>
      </w:pPr>
      <w:r>
        <w:rPr>
          <w:rFonts w:hint="cs"/>
          <w:sz w:val="28"/>
          <w:szCs w:val="28"/>
          <w:rtl/>
        </w:rPr>
        <w:t>-</w:t>
      </w:r>
      <w:r w:rsidRPr="004A02A3">
        <w:rPr>
          <w:rFonts w:hint="cs"/>
          <w:sz w:val="28"/>
          <w:szCs w:val="28"/>
          <w:rtl/>
        </w:rPr>
        <w:t>توجية النظر الى القيم الجمالية والتعبيرية في الفن اللاموضوعي ودورة في إثراء المخزون البصري لدى المتلقي وتوجيه الدارسين للبحث والإستلهام منه .</w:t>
      </w:r>
    </w:p>
    <w:p w14:paraId="14FE088A" w14:textId="77777777" w:rsidR="00B8599B" w:rsidRDefault="00B8599B" w:rsidP="00B8599B">
      <w:pPr>
        <w:spacing w:after="0"/>
        <w:ind w:firstLine="315"/>
        <w:jc w:val="center"/>
        <w:rPr>
          <w:b/>
          <w:bCs/>
          <w:sz w:val="28"/>
          <w:szCs w:val="28"/>
          <w:rtl/>
          <w:lang w:bidi="ar-EG"/>
        </w:rPr>
      </w:pPr>
      <w:r w:rsidRPr="007A45AE">
        <w:rPr>
          <w:rFonts w:hint="cs"/>
          <w:b/>
          <w:bCs/>
          <w:sz w:val="28"/>
          <w:szCs w:val="28"/>
          <w:rtl/>
          <w:lang w:bidi="ar-EG"/>
        </w:rPr>
        <w:t>المراجع</w:t>
      </w:r>
    </w:p>
    <w:p w14:paraId="709A46FC" w14:textId="77777777" w:rsidR="00B8599B" w:rsidRPr="00B8599B" w:rsidRDefault="00B8599B" w:rsidP="00B8599B">
      <w:pPr>
        <w:spacing w:after="0" w:line="240" w:lineRule="auto"/>
        <w:rPr>
          <w:b/>
          <w:bCs/>
          <w:sz w:val="28"/>
          <w:szCs w:val="28"/>
          <w:rtl/>
          <w:lang w:bidi="ar-EG"/>
        </w:rPr>
      </w:pPr>
      <w:r w:rsidRPr="00B8599B">
        <w:rPr>
          <w:rFonts w:hint="cs"/>
          <w:b/>
          <w:bCs/>
          <w:sz w:val="28"/>
          <w:szCs w:val="28"/>
          <w:rtl/>
          <w:lang w:bidi="ar-EG"/>
        </w:rPr>
        <w:t>أولا : المعاجم :</w:t>
      </w:r>
    </w:p>
    <w:p w14:paraId="69A21BDE"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معجم اللغة العربية ، 1986م.</w:t>
      </w:r>
    </w:p>
    <w:p w14:paraId="0B140A43" w14:textId="77777777" w:rsidR="00B8599B" w:rsidRPr="00B8599B" w:rsidRDefault="00B8599B" w:rsidP="00B8599B">
      <w:pPr>
        <w:spacing w:after="0" w:line="240" w:lineRule="auto"/>
        <w:ind w:left="8"/>
        <w:rPr>
          <w:b/>
          <w:bCs/>
          <w:sz w:val="28"/>
          <w:szCs w:val="28"/>
          <w:rtl/>
          <w:lang w:bidi="ar-EG"/>
        </w:rPr>
      </w:pPr>
      <w:r w:rsidRPr="00B8599B">
        <w:rPr>
          <w:rFonts w:hint="cs"/>
          <w:b/>
          <w:bCs/>
          <w:sz w:val="28"/>
          <w:szCs w:val="28"/>
          <w:rtl/>
          <w:lang w:bidi="ar-EG"/>
        </w:rPr>
        <w:t>ثانيا :الكتب العربية :</w:t>
      </w:r>
    </w:p>
    <w:p w14:paraId="1ADA746C"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شاكر ال سعيد </w:t>
      </w:r>
      <w:r>
        <w:rPr>
          <w:rFonts w:hint="cs"/>
          <w:sz w:val="28"/>
          <w:szCs w:val="28"/>
          <w:rtl/>
          <w:lang w:bidi="ar-EG"/>
        </w:rPr>
        <w:t>(</w:t>
      </w:r>
      <w:r w:rsidRPr="000A7016">
        <w:rPr>
          <w:rFonts w:hint="cs"/>
          <w:sz w:val="28"/>
          <w:szCs w:val="28"/>
          <w:rtl/>
          <w:lang w:bidi="ar-EG"/>
        </w:rPr>
        <w:t xml:space="preserve"> 1994م</w:t>
      </w:r>
      <w:r w:rsidRPr="000A7016">
        <w:rPr>
          <w:sz w:val="28"/>
          <w:szCs w:val="28"/>
          <w:rtl/>
          <w:lang w:bidi="ar-EG"/>
        </w:rPr>
        <w:t xml:space="preserve"> </w:t>
      </w:r>
      <w:r>
        <w:rPr>
          <w:rFonts w:hint="cs"/>
          <w:sz w:val="28"/>
          <w:szCs w:val="28"/>
          <w:rtl/>
          <w:lang w:bidi="ar-EG"/>
        </w:rPr>
        <w:t>)</w:t>
      </w:r>
      <w:r w:rsidRPr="000A7016">
        <w:rPr>
          <w:sz w:val="28"/>
          <w:szCs w:val="28"/>
          <w:rtl/>
          <w:lang w:bidi="ar-EG"/>
        </w:rPr>
        <w:t>–</w:t>
      </w:r>
      <w:r>
        <w:rPr>
          <w:rFonts w:hint="cs"/>
          <w:sz w:val="28"/>
          <w:szCs w:val="28"/>
          <w:rtl/>
          <w:lang w:bidi="ar-EG"/>
        </w:rPr>
        <w:t>"</w:t>
      </w:r>
      <w:r w:rsidRPr="000A7016">
        <w:rPr>
          <w:rFonts w:hint="cs"/>
          <w:sz w:val="28"/>
          <w:szCs w:val="28"/>
          <w:rtl/>
          <w:lang w:bidi="ar-EG"/>
        </w:rPr>
        <w:t xml:space="preserve"> الحرية في الفن ودراسات أخرى</w:t>
      </w:r>
      <w:r>
        <w:rPr>
          <w:rFonts w:hint="cs"/>
          <w:sz w:val="28"/>
          <w:szCs w:val="28"/>
          <w:rtl/>
          <w:lang w:bidi="ar-EG"/>
        </w:rPr>
        <w:t>"</w:t>
      </w:r>
      <w:r w:rsidRPr="000A7016">
        <w:rPr>
          <w:rFonts w:hint="cs"/>
          <w:sz w:val="28"/>
          <w:szCs w:val="28"/>
          <w:rtl/>
          <w:lang w:bidi="ar-EG"/>
        </w:rPr>
        <w:t xml:space="preserve"> </w:t>
      </w:r>
      <w:r w:rsidRPr="000A7016">
        <w:rPr>
          <w:sz w:val="28"/>
          <w:szCs w:val="28"/>
          <w:rtl/>
          <w:lang w:bidi="ar-EG"/>
        </w:rPr>
        <w:t>–</w:t>
      </w:r>
      <w:r w:rsidRPr="000A7016">
        <w:rPr>
          <w:rFonts w:hint="cs"/>
          <w:sz w:val="28"/>
          <w:szCs w:val="28"/>
          <w:rtl/>
          <w:lang w:bidi="ar-EG"/>
        </w:rPr>
        <w:t xml:space="preserve"> المسسة العربية للدراسات والنشر </w:t>
      </w:r>
      <w:r w:rsidRPr="000A7016">
        <w:rPr>
          <w:sz w:val="28"/>
          <w:szCs w:val="28"/>
          <w:rtl/>
          <w:lang w:bidi="ar-EG"/>
        </w:rPr>
        <w:t>–</w:t>
      </w:r>
      <w:r w:rsidRPr="000A7016">
        <w:rPr>
          <w:rFonts w:hint="cs"/>
          <w:sz w:val="28"/>
          <w:szCs w:val="28"/>
          <w:rtl/>
          <w:lang w:bidi="ar-EG"/>
        </w:rPr>
        <w:t xml:space="preserve"> الطبعة 2.</w:t>
      </w:r>
    </w:p>
    <w:p w14:paraId="49B12308"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صدقي إسماعيل-</w:t>
      </w:r>
      <w:r>
        <w:rPr>
          <w:rFonts w:hint="cs"/>
          <w:sz w:val="28"/>
          <w:szCs w:val="28"/>
          <w:rtl/>
          <w:lang w:bidi="ar-EG"/>
        </w:rPr>
        <w:t>(</w:t>
      </w:r>
      <w:r w:rsidRPr="000A7016">
        <w:rPr>
          <w:rFonts w:hint="cs"/>
          <w:sz w:val="28"/>
          <w:szCs w:val="28"/>
          <w:rtl/>
          <w:lang w:bidi="ar-EG"/>
        </w:rPr>
        <w:t xml:space="preserve">2011م </w:t>
      </w:r>
      <w:r>
        <w:rPr>
          <w:rFonts w:hint="cs"/>
          <w:sz w:val="28"/>
          <w:szCs w:val="28"/>
          <w:rtl/>
          <w:lang w:bidi="ar-EG"/>
        </w:rPr>
        <w:t>)</w:t>
      </w:r>
      <w:r w:rsidRPr="000A7016">
        <w:rPr>
          <w:sz w:val="28"/>
          <w:szCs w:val="28"/>
          <w:rtl/>
          <w:lang w:bidi="ar-EG"/>
        </w:rPr>
        <w:t>–</w:t>
      </w:r>
      <w:r>
        <w:rPr>
          <w:rFonts w:hint="cs"/>
          <w:sz w:val="28"/>
          <w:szCs w:val="28"/>
          <w:rtl/>
          <w:lang w:bidi="ar-EG"/>
        </w:rPr>
        <w:t>"</w:t>
      </w:r>
      <w:r w:rsidRPr="000A7016">
        <w:rPr>
          <w:rFonts w:hint="cs"/>
          <w:sz w:val="28"/>
          <w:szCs w:val="28"/>
          <w:rtl/>
          <w:lang w:bidi="ar-EG"/>
        </w:rPr>
        <w:t xml:space="preserve"> مطالعات في الفن التشكيلي العالمي أعلام ومدارس وتيارات فنية </w:t>
      </w:r>
      <w:r>
        <w:rPr>
          <w:rFonts w:hint="cs"/>
          <w:sz w:val="28"/>
          <w:szCs w:val="28"/>
          <w:rtl/>
          <w:lang w:bidi="ar-EG"/>
        </w:rPr>
        <w:t>"</w:t>
      </w:r>
      <w:r w:rsidRPr="000A7016">
        <w:rPr>
          <w:sz w:val="28"/>
          <w:szCs w:val="28"/>
          <w:rtl/>
          <w:lang w:bidi="ar-EG"/>
        </w:rPr>
        <w:t>–</w:t>
      </w:r>
      <w:r w:rsidRPr="000A7016">
        <w:rPr>
          <w:rFonts w:hint="cs"/>
          <w:sz w:val="28"/>
          <w:szCs w:val="28"/>
          <w:rtl/>
          <w:lang w:bidi="ar-EG"/>
        </w:rPr>
        <w:t xml:space="preserve"> الهيئة العامة السورية للكتاب </w:t>
      </w:r>
      <w:r w:rsidRPr="000A7016">
        <w:rPr>
          <w:sz w:val="28"/>
          <w:szCs w:val="28"/>
          <w:rtl/>
          <w:lang w:bidi="ar-EG"/>
        </w:rPr>
        <w:t>–</w:t>
      </w:r>
      <w:r w:rsidRPr="000A7016">
        <w:rPr>
          <w:rFonts w:hint="cs"/>
          <w:sz w:val="28"/>
          <w:szCs w:val="28"/>
          <w:rtl/>
          <w:lang w:bidi="ar-EG"/>
        </w:rPr>
        <w:t xml:space="preserve"> وزارة الثقافة </w:t>
      </w:r>
      <w:r w:rsidRPr="000A7016">
        <w:rPr>
          <w:sz w:val="28"/>
          <w:szCs w:val="28"/>
          <w:rtl/>
          <w:lang w:bidi="ar-EG"/>
        </w:rPr>
        <w:t>–</w:t>
      </w:r>
      <w:r w:rsidRPr="000A7016">
        <w:rPr>
          <w:rFonts w:hint="cs"/>
          <w:sz w:val="28"/>
          <w:szCs w:val="28"/>
          <w:rtl/>
          <w:lang w:bidi="ar-EG"/>
        </w:rPr>
        <w:t xml:space="preserve"> دمشق.</w:t>
      </w:r>
    </w:p>
    <w:p w14:paraId="2B99D4E8"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فارس متري ظاهر</w:t>
      </w:r>
      <w:r>
        <w:rPr>
          <w:rFonts w:hint="cs"/>
          <w:sz w:val="28"/>
          <w:szCs w:val="28"/>
          <w:rtl/>
          <w:lang w:bidi="ar-EG"/>
        </w:rPr>
        <w:t>(</w:t>
      </w:r>
      <w:r w:rsidRPr="000A7016">
        <w:rPr>
          <w:rFonts w:hint="cs"/>
          <w:sz w:val="28"/>
          <w:szCs w:val="28"/>
          <w:rtl/>
          <w:lang w:bidi="ar-EG"/>
        </w:rPr>
        <w:t>1979م</w:t>
      </w:r>
      <w:r>
        <w:rPr>
          <w:rFonts w:hint="cs"/>
          <w:sz w:val="28"/>
          <w:szCs w:val="28"/>
          <w:rtl/>
          <w:lang w:bidi="ar-EG"/>
        </w:rPr>
        <w:t>):"</w:t>
      </w:r>
      <w:r w:rsidRPr="000A7016">
        <w:rPr>
          <w:rFonts w:hint="cs"/>
          <w:sz w:val="28"/>
          <w:szCs w:val="28"/>
          <w:rtl/>
          <w:lang w:bidi="ar-EG"/>
        </w:rPr>
        <w:t xml:space="preserve"> الضوء واللون بحث علمي جمالي </w:t>
      </w:r>
      <w:r>
        <w:rPr>
          <w:rFonts w:hint="cs"/>
          <w:sz w:val="28"/>
          <w:szCs w:val="28"/>
          <w:rtl/>
          <w:lang w:bidi="ar-EG"/>
        </w:rPr>
        <w:t>"</w:t>
      </w:r>
      <w:r w:rsidRPr="000A7016">
        <w:rPr>
          <w:sz w:val="28"/>
          <w:szCs w:val="28"/>
          <w:rtl/>
          <w:lang w:bidi="ar-EG"/>
        </w:rPr>
        <w:t>–</w:t>
      </w:r>
      <w:r w:rsidRPr="000A7016">
        <w:rPr>
          <w:rFonts w:hint="cs"/>
          <w:sz w:val="28"/>
          <w:szCs w:val="28"/>
          <w:rtl/>
          <w:lang w:bidi="ar-EG"/>
        </w:rPr>
        <w:t xml:space="preserve"> دار التعليم </w:t>
      </w:r>
      <w:r w:rsidRPr="000A7016">
        <w:rPr>
          <w:sz w:val="28"/>
          <w:szCs w:val="28"/>
          <w:rtl/>
          <w:lang w:bidi="ar-EG"/>
        </w:rPr>
        <w:t>–</w:t>
      </w:r>
      <w:r w:rsidRPr="000A7016">
        <w:rPr>
          <w:rFonts w:hint="cs"/>
          <w:sz w:val="28"/>
          <w:szCs w:val="28"/>
          <w:rtl/>
          <w:lang w:bidi="ar-EG"/>
        </w:rPr>
        <w:t xml:space="preserve"> بيروت </w:t>
      </w:r>
      <w:r w:rsidRPr="000A7016">
        <w:rPr>
          <w:sz w:val="28"/>
          <w:szCs w:val="28"/>
          <w:rtl/>
          <w:lang w:bidi="ar-EG"/>
        </w:rPr>
        <w:t>–</w:t>
      </w:r>
      <w:r w:rsidRPr="000A7016">
        <w:rPr>
          <w:rFonts w:hint="cs"/>
          <w:sz w:val="28"/>
          <w:szCs w:val="28"/>
          <w:rtl/>
          <w:lang w:bidi="ar-EG"/>
        </w:rPr>
        <w:t xml:space="preserve"> لبنان.</w:t>
      </w:r>
    </w:p>
    <w:p w14:paraId="47898A71"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فاسيلي كاندنسكي </w:t>
      </w:r>
      <w:r>
        <w:rPr>
          <w:rFonts w:hint="cs"/>
          <w:sz w:val="28"/>
          <w:szCs w:val="28"/>
          <w:rtl/>
          <w:lang w:bidi="ar-EG"/>
        </w:rPr>
        <w:t>(</w:t>
      </w:r>
      <w:r w:rsidRPr="000A7016">
        <w:rPr>
          <w:rFonts w:hint="cs"/>
          <w:sz w:val="28"/>
          <w:szCs w:val="28"/>
          <w:rtl/>
          <w:lang w:bidi="ar-EG"/>
        </w:rPr>
        <w:t xml:space="preserve">1994م </w:t>
      </w:r>
      <w:r>
        <w:rPr>
          <w:rFonts w:hint="cs"/>
          <w:sz w:val="28"/>
          <w:szCs w:val="28"/>
          <w:rtl/>
          <w:lang w:val="en-GB" w:bidi="ar-EG"/>
        </w:rPr>
        <w:t>)</w:t>
      </w:r>
      <w:r w:rsidRPr="000A7016">
        <w:rPr>
          <w:rFonts w:hint="cs"/>
          <w:sz w:val="28"/>
          <w:szCs w:val="28"/>
          <w:rtl/>
        </w:rPr>
        <w:t xml:space="preserve">- </w:t>
      </w:r>
      <w:r>
        <w:rPr>
          <w:rFonts w:hint="cs"/>
          <w:sz w:val="28"/>
          <w:szCs w:val="28"/>
          <w:rtl/>
          <w:lang w:bidi="ar-EG"/>
        </w:rPr>
        <w:t>"</w:t>
      </w:r>
      <w:r w:rsidRPr="000A7016">
        <w:rPr>
          <w:sz w:val="28"/>
          <w:szCs w:val="28"/>
          <w:rtl/>
          <w:lang w:bidi="ar-EG"/>
        </w:rPr>
        <w:t>الروحانية في الفن</w:t>
      </w:r>
      <w:r>
        <w:rPr>
          <w:rFonts w:hint="cs"/>
          <w:sz w:val="28"/>
          <w:szCs w:val="28"/>
          <w:rtl/>
          <w:lang w:bidi="ar-EG"/>
        </w:rPr>
        <w:t>"</w:t>
      </w:r>
      <w:r w:rsidRPr="000A7016">
        <w:rPr>
          <w:sz w:val="28"/>
          <w:szCs w:val="28"/>
          <w:rtl/>
          <w:lang w:bidi="ar-EG"/>
        </w:rPr>
        <w:t xml:space="preserve"> – سلسلة دراسات في نقد الفنون الجميلة – تقديم : محمود بقشيش</w:t>
      </w:r>
      <w:r w:rsidRPr="000A7016">
        <w:rPr>
          <w:rFonts w:hint="cs"/>
          <w:sz w:val="28"/>
          <w:szCs w:val="28"/>
          <w:rtl/>
          <w:lang w:bidi="ar-EG"/>
        </w:rPr>
        <w:t>-</w:t>
      </w:r>
      <w:r w:rsidRPr="000A7016">
        <w:rPr>
          <w:sz w:val="28"/>
          <w:szCs w:val="28"/>
          <w:rtl/>
          <w:lang w:bidi="ar-EG"/>
        </w:rPr>
        <w:t xml:space="preserve"> تعريف :فهمي بدوي – ترجمة مرسي سعدالدين – العدد الثامن – الهيئة المصرية العامة للكتب بالتعاون مع الجمعية المصرية لنقاد الفن التشكيلي</w:t>
      </w:r>
      <w:r w:rsidRPr="000A7016">
        <w:rPr>
          <w:rFonts w:hint="cs"/>
          <w:sz w:val="28"/>
          <w:szCs w:val="28"/>
          <w:rtl/>
          <w:lang w:bidi="ar-EG"/>
        </w:rPr>
        <w:t>.</w:t>
      </w:r>
    </w:p>
    <w:p w14:paraId="0290F9CE" w14:textId="77777777" w:rsidR="00B8599B" w:rsidRPr="000A7016" w:rsidRDefault="00B8599B" w:rsidP="00B8599B">
      <w:pPr>
        <w:pStyle w:val="a8"/>
        <w:numPr>
          <w:ilvl w:val="0"/>
          <w:numId w:val="3"/>
        </w:numPr>
        <w:spacing w:after="0" w:line="240" w:lineRule="auto"/>
        <w:ind w:left="368"/>
        <w:rPr>
          <w:sz w:val="28"/>
          <w:szCs w:val="28"/>
          <w:rtl/>
        </w:rPr>
      </w:pPr>
      <w:r w:rsidRPr="000A7016">
        <w:rPr>
          <w:rFonts w:hint="cs"/>
          <w:sz w:val="28"/>
          <w:szCs w:val="28"/>
          <w:rtl/>
        </w:rPr>
        <w:t xml:space="preserve">فاطمة حسين المصري </w:t>
      </w:r>
      <w:r>
        <w:rPr>
          <w:rFonts w:hint="cs"/>
          <w:sz w:val="28"/>
          <w:szCs w:val="28"/>
          <w:rtl/>
        </w:rPr>
        <w:t>(</w:t>
      </w:r>
      <w:r w:rsidRPr="000A7016">
        <w:rPr>
          <w:rFonts w:hint="cs"/>
          <w:sz w:val="28"/>
          <w:szCs w:val="28"/>
          <w:rtl/>
        </w:rPr>
        <w:t xml:space="preserve"> 1984م</w:t>
      </w:r>
      <w:r>
        <w:rPr>
          <w:rFonts w:hint="cs"/>
          <w:sz w:val="28"/>
          <w:szCs w:val="28"/>
          <w:rtl/>
        </w:rPr>
        <w:t>)</w:t>
      </w:r>
      <w:r w:rsidRPr="000A7016">
        <w:rPr>
          <w:rFonts w:hint="cs"/>
          <w:sz w:val="28"/>
          <w:szCs w:val="28"/>
          <w:rtl/>
        </w:rPr>
        <w:t>،</w:t>
      </w:r>
      <w:r>
        <w:rPr>
          <w:rFonts w:hint="cs"/>
          <w:sz w:val="28"/>
          <w:szCs w:val="28"/>
          <w:rtl/>
        </w:rPr>
        <w:t>"</w:t>
      </w:r>
      <w:r w:rsidRPr="000A7016">
        <w:rPr>
          <w:rFonts w:hint="cs"/>
          <w:sz w:val="28"/>
          <w:szCs w:val="28"/>
          <w:rtl/>
        </w:rPr>
        <w:t xml:space="preserve">الشخصية المصرية من خلال دراسة الفلكلور المصري </w:t>
      </w:r>
      <w:r>
        <w:rPr>
          <w:rFonts w:hint="cs"/>
          <w:sz w:val="28"/>
          <w:szCs w:val="28"/>
          <w:rtl/>
        </w:rPr>
        <w:t>"</w:t>
      </w:r>
      <w:r w:rsidRPr="000A7016">
        <w:rPr>
          <w:rFonts w:hint="cs"/>
          <w:sz w:val="28"/>
          <w:szCs w:val="28"/>
          <w:rtl/>
        </w:rPr>
        <w:t>، الهيئة المصرية العامة للكتب ، القاهرة.</w:t>
      </w:r>
    </w:p>
    <w:p w14:paraId="0ECC04C4" w14:textId="77777777" w:rsidR="00B8599B" w:rsidRPr="000A7016" w:rsidRDefault="00B8599B" w:rsidP="00B8599B">
      <w:pPr>
        <w:pStyle w:val="a8"/>
        <w:numPr>
          <w:ilvl w:val="0"/>
          <w:numId w:val="3"/>
        </w:numPr>
        <w:spacing w:after="0" w:line="240" w:lineRule="auto"/>
        <w:ind w:left="368"/>
        <w:rPr>
          <w:sz w:val="28"/>
          <w:szCs w:val="28"/>
          <w:rtl/>
        </w:rPr>
      </w:pPr>
      <w:r w:rsidRPr="000A7016">
        <w:rPr>
          <w:rFonts w:hint="cs"/>
          <w:sz w:val="28"/>
          <w:szCs w:val="28"/>
          <w:rtl/>
        </w:rPr>
        <w:t xml:space="preserve">محسن عطية </w:t>
      </w:r>
      <w:r>
        <w:rPr>
          <w:rFonts w:hint="cs"/>
          <w:sz w:val="28"/>
          <w:szCs w:val="28"/>
          <w:rtl/>
        </w:rPr>
        <w:t>(</w:t>
      </w:r>
      <w:r w:rsidRPr="000A7016">
        <w:rPr>
          <w:rFonts w:hint="cs"/>
          <w:sz w:val="28"/>
          <w:szCs w:val="28"/>
          <w:rtl/>
        </w:rPr>
        <w:t xml:space="preserve"> 1999م</w:t>
      </w:r>
      <w:r>
        <w:rPr>
          <w:rFonts w:hint="cs"/>
          <w:sz w:val="28"/>
          <w:szCs w:val="28"/>
          <w:rtl/>
        </w:rPr>
        <w:t>)</w:t>
      </w:r>
      <w:r w:rsidRPr="000A7016">
        <w:rPr>
          <w:rFonts w:hint="cs"/>
          <w:sz w:val="28"/>
          <w:szCs w:val="28"/>
          <w:rtl/>
        </w:rPr>
        <w:t xml:space="preserve">، </w:t>
      </w:r>
      <w:r>
        <w:rPr>
          <w:rFonts w:hint="cs"/>
          <w:sz w:val="28"/>
          <w:szCs w:val="28"/>
          <w:rtl/>
        </w:rPr>
        <w:t>"</w:t>
      </w:r>
      <w:r w:rsidRPr="000A7016">
        <w:rPr>
          <w:rFonts w:hint="cs"/>
          <w:sz w:val="28"/>
          <w:szCs w:val="28"/>
          <w:rtl/>
        </w:rPr>
        <w:t xml:space="preserve">القيم الجمالية في الفنون التشكيلية </w:t>
      </w:r>
      <w:r>
        <w:rPr>
          <w:rFonts w:hint="cs"/>
          <w:sz w:val="28"/>
          <w:szCs w:val="28"/>
          <w:rtl/>
        </w:rPr>
        <w:t>"</w:t>
      </w:r>
      <w:r w:rsidRPr="000A7016">
        <w:rPr>
          <w:rFonts w:hint="cs"/>
          <w:sz w:val="28"/>
          <w:szCs w:val="28"/>
          <w:rtl/>
        </w:rPr>
        <w:t>، دار الفكر العربي ، القاهرة.</w:t>
      </w:r>
    </w:p>
    <w:p w14:paraId="43DF9E22"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rPr>
        <w:t xml:space="preserve">محسن عطية </w:t>
      </w:r>
      <w:r>
        <w:rPr>
          <w:rFonts w:hint="cs"/>
          <w:sz w:val="28"/>
          <w:szCs w:val="28"/>
          <w:rtl/>
        </w:rPr>
        <w:t>(</w:t>
      </w:r>
      <w:r w:rsidRPr="000A7016">
        <w:rPr>
          <w:rFonts w:hint="cs"/>
          <w:sz w:val="28"/>
          <w:szCs w:val="28"/>
          <w:rtl/>
        </w:rPr>
        <w:t>2010م</w:t>
      </w:r>
      <w:r>
        <w:rPr>
          <w:rFonts w:hint="cs"/>
          <w:sz w:val="28"/>
          <w:szCs w:val="28"/>
          <w:rtl/>
        </w:rPr>
        <w:t>):"</w:t>
      </w:r>
      <w:r w:rsidRPr="000A7016">
        <w:rPr>
          <w:rFonts w:hint="cs"/>
          <w:sz w:val="28"/>
          <w:szCs w:val="28"/>
          <w:rtl/>
        </w:rPr>
        <w:t xml:space="preserve"> القيم الجمالية في الفنون التشكيلية</w:t>
      </w:r>
      <w:r>
        <w:rPr>
          <w:rFonts w:hint="cs"/>
          <w:sz w:val="28"/>
          <w:szCs w:val="28"/>
          <w:rtl/>
        </w:rPr>
        <w:t>"</w:t>
      </w:r>
      <w:r w:rsidRPr="000A7016">
        <w:rPr>
          <w:rFonts w:hint="cs"/>
          <w:sz w:val="28"/>
          <w:szCs w:val="28"/>
          <w:rtl/>
        </w:rPr>
        <w:t xml:space="preserve"> </w:t>
      </w:r>
      <w:r w:rsidRPr="000A7016">
        <w:rPr>
          <w:sz w:val="28"/>
          <w:szCs w:val="28"/>
          <w:rtl/>
        </w:rPr>
        <w:t>–</w:t>
      </w:r>
      <w:r w:rsidRPr="000A7016">
        <w:rPr>
          <w:rFonts w:hint="cs"/>
          <w:sz w:val="28"/>
          <w:szCs w:val="28"/>
          <w:rtl/>
        </w:rPr>
        <w:t xml:space="preserve"> دار الفكر العربي </w:t>
      </w:r>
      <w:r w:rsidRPr="000A7016">
        <w:rPr>
          <w:sz w:val="28"/>
          <w:szCs w:val="28"/>
          <w:rtl/>
        </w:rPr>
        <w:t>–</w:t>
      </w:r>
      <w:r w:rsidRPr="000A7016">
        <w:rPr>
          <w:rFonts w:hint="cs"/>
          <w:sz w:val="28"/>
          <w:szCs w:val="28"/>
          <w:rtl/>
        </w:rPr>
        <w:t>القاهرة.</w:t>
      </w:r>
    </w:p>
    <w:p w14:paraId="74C26167" w14:textId="77777777" w:rsidR="00B8599B" w:rsidRPr="000A7016" w:rsidRDefault="00B8599B" w:rsidP="00B8599B">
      <w:pPr>
        <w:pStyle w:val="a8"/>
        <w:numPr>
          <w:ilvl w:val="0"/>
          <w:numId w:val="3"/>
        </w:numPr>
        <w:spacing w:after="0" w:line="240" w:lineRule="auto"/>
        <w:ind w:left="368"/>
        <w:rPr>
          <w:sz w:val="28"/>
          <w:szCs w:val="28"/>
          <w:rtl/>
        </w:rPr>
      </w:pPr>
      <w:r w:rsidRPr="000A7016">
        <w:rPr>
          <w:rFonts w:hint="cs"/>
          <w:sz w:val="28"/>
          <w:szCs w:val="28"/>
          <w:rtl/>
        </w:rPr>
        <w:t xml:space="preserve">محسن عطية </w:t>
      </w:r>
      <w:r>
        <w:rPr>
          <w:rFonts w:hint="cs"/>
          <w:sz w:val="28"/>
          <w:szCs w:val="28"/>
          <w:rtl/>
        </w:rPr>
        <w:t>(</w:t>
      </w:r>
      <w:r w:rsidRPr="000A7016">
        <w:rPr>
          <w:rFonts w:hint="cs"/>
          <w:sz w:val="28"/>
          <w:szCs w:val="28"/>
          <w:rtl/>
        </w:rPr>
        <w:t xml:space="preserve">1991م </w:t>
      </w:r>
      <w:r>
        <w:rPr>
          <w:rFonts w:hint="cs"/>
          <w:sz w:val="28"/>
          <w:szCs w:val="28"/>
          <w:rtl/>
        </w:rPr>
        <w:t>)"</w:t>
      </w:r>
      <w:r w:rsidRPr="000A7016">
        <w:rPr>
          <w:rFonts w:hint="cs"/>
          <w:sz w:val="28"/>
          <w:szCs w:val="28"/>
          <w:rtl/>
        </w:rPr>
        <w:t xml:space="preserve">غاية الفن دراسة فلسفية و نقدية </w:t>
      </w:r>
      <w:r>
        <w:rPr>
          <w:rFonts w:hint="cs"/>
          <w:sz w:val="28"/>
          <w:szCs w:val="28"/>
          <w:rtl/>
        </w:rPr>
        <w:t>"</w:t>
      </w:r>
      <w:r w:rsidRPr="000A7016">
        <w:rPr>
          <w:rFonts w:hint="cs"/>
          <w:sz w:val="28"/>
          <w:szCs w:val="28"/>
          <w:rtl/>
        </w:rPr>
        <w:t>- دار المعارف بمصر.</w:t>
      </w:r>
    </w:p>
    <w:p w14:paraId="601FB190" w14:textId="77777777" w:rsidR="00B8599B" w:rsidRPr="000A7016" w:rsidRDefault="00B8599B" w:rsidP="00B8599B">
      <w:pPr>
        <w:pStyle w:val="a8"/>
        <w:numPr>
          <w:ilvl w:val="0"/>
          <w:numId w:val="3"/>
        </w:numPr>
        <w:spacing w:after="0" w:line="240" w:lineRule="auto"/>
        <w:ind w:left="226" w:hanging="284"/>
        <w:rPr>
          <w:sz w:val="28"/>
          <w:szCs w:val="28"/>
          <w:rtl/>
          <w:lang w:bidi="ar-EG"/>
        </w:rPr>
      </w:pPr>
      <w:r w:rsidRPr="000A7016">
        <w:rPr>
          <w:rFonts w:hint="cs"/>
          <w:sz w:val="28"/>
          <w:szCs w:val="28"/>
          <w:rtl/>
          <w:lang w:bidi="ar-EG"/>
        </w:rPr>
        <w:t>هيربرت ريد</w:t>
      </w:r>
      <w:r>
        <w:rPr>
          <w:rFonts w:hint="cs"/>
          <w:sz w:val="28"/>
          <w:szCs w:val="28"/>
          <w:rtl/>
          <w:lang w:bidi="ar-EG"/>
        </w:rPr>
        <w:t>(</w:t>
      </w:r>
      <w:r w:rsidRPr="000A7016">
        <w:rPr>
          <w:rFonts w:hint="cs"/>
          <w:sz w:val="28"/>
          <w:szCs w:val="28"/>
          <w:rtl/>
          <w:lang w:bidi="ar-EG"/>
        </w:rPr>
        <w:t>1971م</w:t>
      </w:r>
      <w:r>
        <w:rPr>
          <w:rFonts w:hint="cs"/>
          <w:sz w:val="28"/>
          <w:szCs w:val="28"/>
          <w:rtl/>
          <w:lang w:bidi="ar-EG"/>
        </w:rPr>
        <w:t>)</w:t>
      </w:r>
      <w:r w:rsidRPr="000A7016">
        <w:rPr>
          <w:rFonts w:hint="cs"/>
          <w:sz w:val="28"/>
          <w:szCs w:val="28"/>
          <w:rtl/>
          <w:lang w:bidi="ar-EG"/>
        </w:rPr>
        <w:t xml:space="preserve"> -ترجمة عبدالعزيزتوفيق و طه حسين </w:t>
      </w:r>
      <w:r w:rsidRPr="000A7016">
        <w:rPr>
          <w:sz w:val="28"/>
          <w:szCs w:val="28"/>
          <w:rtl/>
          <w:lang w:bidi="ar-EG"/>
        </w:rPr>
        <w:t>–</w:t>
      </w:r>
      <w:r>
        <w:rPr>
          <w:rFonts w:hint="cs"/>
          <w:sz w:val="28"/>
          <w:szCs w:val="28"/>
          <w:rtl/>
          <w:lang w:bidi="ar-EG"/>
        </w:rPr>
        <w:t>"</w:t>
      </w:r>
      <w:r w:rsidRPr="000A7016">
        <w:rPr>
          <w:rFonts w:hint="cs"/>
          <w:sz w:val="28"/>
          <w:szCs w:val="28"/>
          <w:rtl/>
          <w:lang w:bidi="ar-EG"/>
        </w:rPr>
        <w:t xml:space="preserve"> التربية عن طريق الفن</w:t>
      </w:r>
      <w:r>
        <w:rPr>
          <w:rFonts w:hint="cs"/>
          <w:sz w:val="28"/>
          <w:szCs w:val="28"/>
          <w:rtl/>
          <w:lang w:bidi="ar-EG"/>
        </w:rPr>
        <w:t>"</w:t>
      </w:r>
      <w:r w:rsidRPr="000A7016">
        <w:rPr>
          <w:rFonts w:hint="cs"/>
          <w:sz w:val="28"/>
          <w:szCs w:val="28"/>
          <w:rtl/>
          <w:lang w:bidi="ar-EG"/>
        </w:rPr>
        <w:t xml:space="preserve"> </w:t>
      </w:r>
      <w:r w:rsidRPr="000A7016">
        <w:rPr>
          <w:sz w:val="28"/>
          <w:szCs w:val="28"/>
          <w:rtl/>
          <w:lang w:bidi="ar-EG"/>
        </w:rPr>
        <w:t>–</w:t>
      </w:r>
      <w:r w:rsidRPr="000A7016">
        <w:rPr>
          <w:rFonts w:hint="cs"/>
          <w:sz w:val="28"/>
          <w:szCs w:val="28"/>
          <w:rtl/>
          <w:lang w:bidi="ar-EG"/>
        </w:rPr>
        <w:t xml:space="preserve"> الهيئة المصرية العامة للكتب </w:t>
      </w:r>
      <w:r w:rsidRPr="000A7016">
        <w:rPr>
          <w:sz w:val="28"/>
          <w:szCs w:val="28"/>
          <w:rtl/>
          <w:lang w:bidi="ar-EG"/>
        </w:rPr>
        <w:t>–</w:t>
      </w:r>
      <w:r w:rsidRPr="000A7016">
        <w:rPr>
          <w:rFonts w:hint="cs"/>
          <w:sz w:val="28"/>
          <w:szCs w:val="28"/>
          <w:rtl/>
          <w:lang w:bidi="ar-EG"/>
        </w:rPr>
        <w:t xml:space="preserve"> القاهرة.</w:t>
      </w:r>
    </w:p>
    <w:p w14:paraId="3AEBD8F9" w14:textId="77777777" w:rsidR="00B8599B" w:rsidRPr="008416B0" w:rsidRDefault="00B8599B" w:rsidP="00B8599B">
      <w:pPr>
        <w:pStyle w:val="a8"/>
        <w:spacing w:after="0" w:line="240" w:lineRule="auto"/>
        <w:ind w:left="-58"/>
        <w:rPr>
          <w:b/>
          <w:bCs/>
          <w:sz w:val="28"/>
          <w:szCs w:val="28"/>
          <w:rtl/>
          <w:lang w:bidi="ar-EG"/>
        </w:rPr>
      </w:pPr>
      <w:r w:rsidRPr="008416B0">
        <w:rPr>
          <w:rFonts w:hint="cs"/>
          <w:b/>
          <w:bCs/>
          <w:sz w:val="28"/>
          <w:szCs w:val="28"/>
          <w:rtl/>
          <w:lang w:bidi="ar-EG"/>
        </w:rPr>
        <w:t>ثالثا:الرسائل العلمية :</w:t>
      </w:r>
    </w:p>
    <w:p w14:paraId="04EFA55F" w14:textId="77777777" w:rsidR="00B8599B" w:rsidRPr="008416B0" w:rsidRDefault="00B8599B" w:rsidP="00B8599B">
      <w:pPr>
        <w:spacing w:after="0" w:line="240" w:lineRule="auto"/>
        <w:rPr>
          <w:b/>
          <w:bCs/>
          <w:sz w:val="28"/>
          <w:szCs w:val="28"/>
          <w:lang w:bidi="ar-EG"/>
        </w:rPr>
      </w:pPr>
      <w:r w:rsidRPr="008416B0">
        <w:rPr>
          <w:rFonts w:hint="cs"/>
          <w:b/>
          <w:bCs/>
          <w:sz w:val="28"/>
          <w:szCs w:val="28"/>
          <w:rtl/>
          <w:lang w:bidi="ar-EG"/>
        </w:rPr>
        <w:lastRenderedPageBreak/>
        <w:t>ا-رسائل الدكتوراه:</w:t>
      </w:r>
    </w:p>
    <w:p w14:paraId="78A7E9FA" w14:textId="77777777" w:rsidR="00B8599B" w:rsidRPr="000A7016" w:rsidRDefault="00B8599B" w:rsidP="00B8599B">
      <w:pPr>
        <w:pStyle w:val="a8"/>
        <w:numPr>
          <w:ilvl w:val="0"/>
          <w:numId w:val="3"/>
        </w:numPr>
        <w:spacing w:after="0" w:line="240" w:lineRule="auto"/>
        <w:ind w:left="368"/>
        <w:rPr>
          <w:sz w:val="28"/>
          <w:szCs w:val="28"/>
          <w:lang w:val="en-GB" w:bidi="ar-EG"/>
        </w:rPr>
      </w:pPr>
      <w:r w:rsidRPr="000A7016">
        <w:rPr>
          <w:rFonts w:hint="cs"/>
          <w:sz w:val="28"/>
          <w:szCs w:val="28"/>
          <w:rtl/>
          <w:lang w:bidi="ar-EG"/>
        </w:rPr>
        <w:t xml:space="preserve">بانسية محمد محمد الأدهم </w:t>
      </w:r>
      <w:r>
        <w:rPr>
          <w:rFonts w:hint="cs"/>
          <w:sz w:val="28"/>
          <w:szCs w:val="28"/>
          <w:rtl/>
          <w:lang w:bidi="ar-EG"/>
        </w:rPr>
        <w:t>(</w:t>
      </w:r>
      <w:r w:rsidRPr="000A7016">
        <w:rPr>
          <w:rFonts w:hint="cs"/>
          <w:sz w:val="28"/>
          <w:szCs w:val="28"/>
          <w:rtl/>
          <w:lang w:bidi="ar-EG"/>
        </w:rPr>
        <w:t xml:space="preserve"> 2015م</w:t>
      </w:r>
      <w:r>
        <w:rPr>
          <w:rFonts w:hint="cs"/>
          <w:sz w:val="28"/>
          <w:szCs w:val="28"/>
          <w:rtl/>
          <w:lang w:bidi="ar-EG"/>
        </w:rPr>
        <w:t>)</w:t>
      </w:r>
      <w:r w:rsidRPr="000A7016">
        <w:rPr>
          <w:rFonts w:hint="cs"/>
          <w:sz w:val="28"/>
          <w:szCs w:val="28"/>
          <w:rtl/>
          <w:lang w:bidi="ar-EG"/>
        </w:rPr>
        <w:t xml:space="preserve"> </w:t>
      </w:r>
      <w:r>
        <w:rPr>
          <w:sz w:val="28"/>
          <w:szCs w:val="28"/>
          <w:rtl/>
          <w:lang w:bidi="ar-EG"/>
        </w:rPr>
        <w:t>–</w:t>
      </w:r>
      <w:r w:rsidRPr="000A7016">
        <w:rPr>
          <w:rFonts w:hint="cs"/>
          <w:sz w:val="28"/>
          <w:szCs w:val="28"/>
          <w:rtl/>
          <w:lang w:bidi="ar-EG"/>
        </w:rPr>
        <w:t xml:space="preserve"> </w:t>
      </w:r>
      <w:r>
        <w:rPr>
          <w:rFonts w:hint="cs"/>
          <w:sz w:val="28"/>
          <w:szCs w:val="28"/>
          <w:rtl/>
          <w:lang w:bidi="ar-EG"/>
        </w:rPr>
        <w:t>"</w:t>
      </w:r>
      <w:r w:rsidRPr="000A7016">
        <w:rPr>
          <w:rFonts w:hint="cs"/>
          <w:sz w:val="28"/>
          <w:szCs w:val="28"/>
          <w:rtl/>
          <w:lang w:bidi="ar-EG"/>
        </w:rPr>
        <w:t>التلقائية والإحكام بعجائن التجعيد المستحدثة لتحقيق رؤى طباعية مبتكرة لطلاب التربية الفنية</w:t>
      </w:r>
      <w:r>
        <w:rPr>
          <w:rFonts w:hint="cs"/>
          <w:sz w:val="28"/>
          <w:szCs w:val="28"/>
          <w:rtl/>
          <w:lang w:bidi="ar-EG"/>
        </w:rPr>
        <w:t>"</w:t>
      </w:r>
      <w:r w:rsidRPr="000A7016">
        <w:rPr>
          <w:rFonts w:hint="cs"/>
          <w:sz w:val="28"/>
          <w:szCs w:val="28"/>
          <w:rtl/>
          <w:lang w:bidi="ar-EG"/>
        </w:rPr>
        <w:t xml:space="preserve"> </w:t>
      </w:r>
      <w:r w:rsidRPr="000A7016">
        <w:rPr>
          <w:sz w:val="28"/>
          <w:szCs w:val="28"/>
          <w:rtl/>
          <w:lang w:bidi="ar-EG"/>
        </w:rPr>
        <w:t>–</w:t>
      </w:r>
      <w:r w:rsidRPr="000A7016">
        <w:rPr>
          <w:rFonts w:hint="cs"/>
          <w:sz w:val="28"/>
          <w:szCs w:val="28"/>
          <w:rtl/>
          <w:lang w:bidi="ar-EG"/>
        </w:rPr>
        <w:t xml:space="preserve"> رسالة دكتوراه غير منشورة  - كلية التربية الفنية </w:t>
      </w:r>
      <w:r w:rsidRPr="000A7016">
        <w:rPr>
          <w:sz w:val="28"/>
          <w:szCs w:val="28"/>
          <w:rtl/>
          <w:lang w:bidi="ar-EG"/>
        </w:rPr>
        <w:t>–</w:t>
      </w:r>
      <w:r w:rsidRPr="000A7016">
        <w:rPr>
          <w:rFonts w:hint="cs"/>
          <w:sz w:val="28"/>
          <w:szCs w:val="28"/>
          <w:rtl/>
          <w:lang w:bidi="ar-EG"/>
        </w:rPr>
        <w:t xml:space="preserve"> جامعة حلوان</w:t>
      </w:r>
      <w:r w:rsidRPr="000A7016">
        <w:rPr>
          <w:sz w:val="28"/>
          <w:szCs w:val="28"/>
          <w:lang w:val="en-GB" w:bidi="ar-EG"/>
        </w:rPr>
        <w:t>.</w:t>
      </w:r>
    </w:p>
    <w:p w14:paraId="5CC80C10"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رضا محمود محمد مرعي</w:t>
      </w:r>
      <w:r>
        <w:rPr>
          <w:rFonts w:hint="cs"/>
          <w:sz w:val="28"/>
          <w:szCs w:val="28"/>
          <w:rtl/>
          <w:lang w:bidi="ar-EG"/>
        </w:rPr>
        <w:t>(</w:t>
      </w:r>
      <w:r w:rsidRPr="000A7016">
        <w:rPr>
          <w:rFonts w:hint="cs"/>
          <w:sz w:val="28"/>
          <w:szCs w:val="28"/>
          <w:rtl/>
          <w:lang w:bidi="ar-EG"/>
        </w:rPr>
        <w:t xml:space="preserve"> 2005م</w:t>
      </w:r>
      <w:r>
        <w:rPr>
          <w:rFonts w:hint="cs"/>
          <w:sz w:val="28"/>
          <w:szCs w:val="28"/>
          <w:rtl/>
          <w:lang w:bidi="ar-EG"/>
        </w:rPr>
        <w:t>)"</w:t>
      </w:r>
      <w:r w:rsidRPr="000A7016">
        <w:rPr>
          <w:sz w:val="28"/>
          <w:szCs w:val="28"/>
          <w:rtl/>
          <w:lang w:bidi="ar-EG"/>
        </w:rPr>
        <w:t>التجريدية التعبيرية في مصر كمدخل تجريبي لإثراء التصوير المعاصر</w:t>
      </w:r>
      <w:r>
        <w:rPr>
          <w:rFonts w:hint="cs"/>
          <w:sz w:val="28"/>
          <w:szCs w:val="28"/>
          <w:rtl/>
          <w:lang w:bidi="ar-EG"/>
        </w:rPr>
        <w:t>"</w:t>
      </w:r>
      <w:r w:rsidRPr="000A7016">
        <w:rPr>
          <w:rFonts w:hint="cs"/>
          <w:sz w:val="28"/>
          <w:szCs w:val="28"/>
          <w:rtl/>
          <w:lang w:bidi="ar-EG"/>
        </w:rPr>
        <w:t>-</w:t>
      </w:r>
      <w:r w:rsidRPr="000A7016">
        <w:rPr>
          <w:sz w:val="28"/>
          <w:szCs w:val="28"/>
          <w:rtl/>
          <w:lang w:bidi="ar-EG"/>
        </w:rPr>
        <w:t xml:space="preserve"> رسالة دكتوراه غير منشورة – كلية التربية الفنية – جامعة حلوان</w:t>
      </w:r>
      <w:r w:rsidRPr="000A7016">
        <w:rPr>
          <w:rFonts w:hint="cs"/>
          <w:sz w:val="28"/>
          <w:szCs w:val="28"/>
          <w:rtl/>
          <w:lang w:bidi="ar-EG"/>
        </w:rPr>
        <w:t>.</w:t>
      </w:r>
    </w:p>
    <w:p w14:paraId="01839F67"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فيبي فؤاد ميخائيل </w:t>
      </w:r>
      <w:r>
        <w:rPr>
          <w:rFonts w:hint="cs"/>
          <w:sz w:val="28"/>
          <w:szCs w:val="28"/>
          <w:rtl/>
          <w:lang w:bidi="ar-EG"/>
        </w:rPr>
        <w:t>(</w:t>
      </w:r>
      <w:r w:rsidRPr="000A7016">
        <w:rPr>
          <w:rFonts w:hint="cs"/>
          <w:sz w:val="28"/>
          <w:szCs w:val="28"/>
          <w:rtl/>
          <w:lang w:bidi="ar-EG"/>
        </w:rPr>
        <w:t xml:space="preserve"> 2019م</w:t>
      </w:r>
      <w:r w:rsidRPr="000A7016">
        <w:rPr>
          <w:sz w:val="28"/>
          <w:szCs w:val="28"/>
          <w:rtl/>
          <w:lang w:bidi="ar-EG"/>
        </w:rPr>
        <w:t xml:space="preserve"> </w:t>
      </w:r>
      <w:r>
        <w:rPr>
          <w:rFonts w:hint="cs"/>
          <w:sz w:val="28"/>
          <w:szCs w:val="28"/>
          <w:rtl/>
          <w:lang w:bidi="ar-EG"/>
        </w:rPr>
        <w:t>)"</w:t>
      </w:r>
      <w:r w:rsidRPr="000A7016">
        <w:rPr>
          <w:rFonts w:hint="cs"/>
          <w:sz w:val="28"/>
          <w:szCs w:val="28"/>
          <w:rtl/>
          <w:lang w:bidi="ar-EG"/>
        </w:rPr>
        <w:t xml:space="preserve">التلقائية عند المصورين المصريين كمدخل لإثراء التصوير المعاصر لدى طلاب التربية النوعية </w:t>
      </w:r>
      <w:r>
        <w:rPr>
          <w:rFonts w:hint="cs"/>
          <w:sz w:val="28"/>
          <w:szCs w:val="28"/>
          <w:rtl/>
          <w:lang w:bidi="ar-EG"/>
        </w:rPr>
        <w:t>"</w:t>
      </w:r>
      <w:r w:rsidRPr="000A7016">
        <w:rPr>
          <w:sz w:val="28"/>
          <w:szCs w:val="28"/>
          <w:rtl/>
          <w:lang w:bidi="ar-EG"/>
        </w:rPr>
        <w:t>–</w:t>
      </w:r>
      <w:r w:rsidRPr="000A7016">
        <w:rPr>
          <w:rFonts w:hint="cs"/>
          <w:sz w:val="28"/>
          <w:szCs w:val="28"/>
          <w:rtl/>
          <w:lang w:bidi="ar-EG"/>
        </w:rPr>
        <w:t xml:space="preserve">رسالة دكتوراه غير منشورة </w:t>
      </w:r>
      <w:r w:rsidRPr="000A7016">
        <w:rPr>
          <w:sz w:val="28"/>
          <w:szCs w:val="28"/>
          <w:rtl/>
          <w:lang w:bidi="ar-EG"/>
        </w:rPr>
        <w:t>–</w:t>
      </w:r>
      <w:r w:rsidRPr="000A7016">
        <w:rPr>
          <w:rFonts w:hint="cs"/>
          <w:sz w:val="28"/>
          <w:szCs w:val="28"/>
          <w:rtl/>
          <w:lang w:bidi="ar-EG"/>
        </w:rPr>
        <w:t xml:space="preserve"> كلية التربية النوعية </w:t>
      </w:r>
      <w:r w:rsidRPr="000A7016">
        <w:rPr>
          <w:sz w:val="28"/>
          <w:szCs w:val="28"/>
          <w:rtl/>
          <w:lang w:bidi="ar-EG"/>
        </w:rPr>
        <w:t>–</w:t>
      </w:r>
      <w:r w:rsidRPr="000A7016">
        <w:rPr>
          <w:rFonts w:hint="cs"/>
          <w:sz w:val="28"/>
          <w:szCs w:val="28"/>
          <w:rtl/>
          <w:lang w:bidi="ar-EG"/>
        </w:rPr>
        <w:t xml:space="preserve"> جامعة المنوفية .</w:t>
      </w:r>
    </w:p>
    <w:p w14:paraId="3186E0E0" w14:textId="77777777" w:rsidR="00B8599B" w:rsidRPr="00B8599B" w:rsidRDefault="00B8599B" w:rsidP="00B8599B">
      <w:pPr>
        <w:spacing w:after="0" w:line="240" w:lineRule="auto"/>
        <w:ind w:left="8"/>
        <w:rPr>
          <w:b/>
          <w:bCs/>
          <w:sz w:val="28"/>
          <w:szCs w:val="28"/>
          <w:rtl/>
          <w:lang w:bidi="ar-EG"/>
        </w:rPr>
      </w:pPr>
      <w:r w:rsidRPr="00B8599B">
        <w:rPr>
          <w:rFonts w:hint="cs"/>
          <w:b/>
          <w:bCs/>
          <w:sz w:val="28"/>
          <w:szCs w:val="28"/>
          <w:rtl/>
          <w:lang w:bidi="ar-EG"/>
        </w:rPr>
        <w:t>ب-رسائل الماجستير :</w:t>
      </w:r>
    </w:p>
    <w:p w14:paraId="1E6DBC88"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ناديه وهدان أحمد إبراهيم</w:t>
      </w:r>
      <w:r>
        <w:rPr>
          <w:rFonts w:hint="cs"/>
          <w:sz w:val="28"/>
          <w:szCs w:val="28"/>
          <w:rtl/>
          <w:lang w:bidi="ar-EG"/>
        </w:rPr>
        <w:t>(</w:t>
      </w:r>
      <w:r w:rsidRPr="000A7016">
        <w:rPr>
          <w:rFonts w:hint="cs"/>
          <w:sz w:val="28"/>
          <w:szCs w:val="28"/>
          <w:rtl/>
          <w:lang w:bidi="ar-EG"/>
        </w:rPr>
        <w:t xml:space="preserve">2005م </w:t>
      </w:r>
      <w:r>
        <w:rPr>
          <w:rFonts w:hint="cs"/>
          <w:sz w:val="28"/>
          <w:szCs w:val="28"/>
          <w:rtl/>
          <w:lang w:bidi="ar-EG"/>
        </w:rPr>
        <w:t>)</w:t>
      </w:r>
      <w:r w:rsidRPr="000A7016">
        <w:rPr>
          <w:sz w:val="28"/>
          <w:szCs w:val="28"/>
          <w:rtl/>
          <w:lang w:bidi="ar-EG"/>
        </w:rPr>
        <w:t xml:space="preserve">–، </w:t>
      </w:r>
      <w:r>
        <w:rPr>
          <w:rFonts w:hint="cs"/>
          <w:sz w:val="28"/>
          <w:szCs w:val="28"/>
          <w:rtl/>
          <w:lang w:bidi="ar-EG"/>
        </w:rPr>
        <w:t>"</w:t>
      </w:r>
      <w:r w:rsidRPr="000A7016">
        <w:rPr>
          <w:sz w:val="28"/>
          <w:szCs w:val="28"/>
          <w:rtl/>
          <w:lang w:bidi="ar-EG"/>
        </w:rPr>
        <w:t xml:space="preserve">التجريدية كمثير للتخيل الإبداعي في التصوير المعاصر </w:t>
      </w:r>
      <w:r>
        <w:rPr>
          <w:rFonts w:hint="cs"/>
          <w:sz w:val="28"/>
          <w:szCs w:val="28"/>
          <w:rtl/>
          <w:lang w:bidi="ar-EG"/>
        </w:rPr>
        <w:t>"</w:t>
      </w:r>
      <w:r w:rsidRPr="000A7016">
        <w:rPr>
          <w:sz w:val="28"/>
          <w:szCs w:val="28"/>
          <w:rtl/>
          <w:lang w:bidi="ar-EG"/>
        </w:rPr>
        <w:t>، رسالة ماجستير غير منشورة ، كلية التربية الفنية ، جامعة حلوان</w:t>
      </w:r>
      <w:r w:rsidRPr="000A7016">
        <w:rPr>
          <w:rFonts w:hint="cs"/>
          <w:sz w:val="28"/>
          <w:szCs w:val="28"/>
          <w:rtl/>
          <w:lang w:bidi="ar-EG"/>
        </w:rPr>
        <w:t>.</w:t>
      </w:r>
    </w:p>
    <w:p w14:paraId="72E67380" w14:textId="77777777" w:rsidR="00B8599B" w:rsidRDefault="00B8599B" w:rsidP="00B8599B">
      <w:pPr>
        <w:spacing w:after="0" w:line="240" w:lineRule="auto"/>
        <w:ind w:left="368" w:firstLine="315"/>
        <w:rPr>
          <w:sz w:val="28"/>
          <w:szCs w:val="28"/>
          <w:rtl/>
          <w:lang w:bidi="ar-EG"/>
        </w:rPr>
      </w:pPr>
    </w:p>
    <w:p w14:paraId="0DE9DFA4" w14:textId="77777777" w:rsidR="00B8599B" w:rsidRPr="00B8599B" w:rsidRDefault="00B8599B" w:rsidP="00B8599B">
      <w:pPr>
        <w:spacing w:after="0" w:line="240" w:lineRule="auto"/>
        <w:rPr>
          <w:b/>
          <w:bCs/>
          <w:sz w:val="28"/>
          <w:szCs w:val="28"/>
          <w:rtl/>
          <w:lang w:bidi="ar-EG"/>
        </w:rPr>
      </w:pPr>
      <w:r w:rsidRPr="00B8599B">
        <w:rPr>
          <w:rFonts w:hint="cs"/>
          <w:b/>
          <w:bCs/>
          <w:sz w:val="28"/>
          <w:szCs w:val="28"/>
          <w:rtl/>
          <w:lang w:bidi="ar-EG"/>
        </w:rPr>
        <w:t xml:space="preserve">رابعا: الدوريات والبحوث : </w:t>
      </w:r>
    </w:p>
    <w:p w14:paraId="6035421C"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أحمد محمد علي عبدالكريم </w:t>
      </w:r>
      <w:r>
        <w:rPr>
          <w:rFonts w:hint="cs"/>
          <w:sz w:val="28"/>
          <w:szCs w:val="28"/>
          <w:rtl/>
          <w:lang w:bidi="ar-EG"/>
        </w:rPr>
        <w:t>(</w:t>
      </w:r>
      <w:r w:rsidRPr="000A7016">
        <w:rPr>
          <w:rFonts w:hint="cs"/>
          <w:sz w:val="28"/>
          <w:szCs w:val="28"/>
          <w:rtl/>
          <w:lang w:bidi="ar-EG"/>
        </w:rPr>
        <w:t xml:space="preserve"> 1999م</w:t>
      </w:r>
      <w:r>
        <w:rPr>
          <w:rFonts w:hint="cs"/>
          <w:sz w:val="28"/>
          <w:szCs w:val="28"/>
          <w:rtl/>
          <w:lang w:bidi="ar-EG"/>
        </w:rPr>
        <w:t>)</w:t>
      </w:r>
      <w:r w:rsidRPr="000A7016">
        <w:rPr>
          <w:sz w:val="28"/>
          <w:szCs w:val="28"/>
          <w:rtl/>
          <w:lang w:bidi="ar-EG"/>
        </w:rPr>
        <w:t xml:space="preserve"> </w:t>
      </w:r>
      <w:r>
        <w:rPr>
          <w:rFonts w:hint="cs"/>
          <w:sz w:val="28"/>
          <w:szCs w:val="28"/>
          <w:rtl/>
          <w:lang w:bidi="ar-EG"/>
        </w:rPr>
        <w:t>"</w:t>
      </w:r>
      <w:r w:rsidRPr="000A7016">
        <w:rPr>
          <w:rFonts w:hint="cs"/>
          <w:sz w:val="28"/>
          <w:szCs w:val="28"/>
          <w:rtl/>
          <w:lang w:bidi="ar-EG"/>
        </w:rPr>
        <w:t xml:space="preserve"> دور القصدية والتلقائية في تصميم اللوحة الزرفية</w:t>
      </w:r>
      <w:r>
        <w:rPr>
          <w:rFonts w:hint="cs"/>
          <w:sz w:val="28"/>
          <w:szCs w:val="28"/>
          <w:rtl/>
          <w:lang w:bidi="ar-EG"/>
        </w:rPr>
        <w:t>"</w:t>
      </w:r>
      <w:r w:rsidRPr="000A7016">
        <w:rPr>
          <w:rFonts w:hint="cs"/>
          <w:sz w:val="28"/>
          <w:szCs w:val="28"/>
          <w:rtl/>
          <w:lang w:bidi="ar-EG"/>
        </w:rPr>
        <w:t xml:space="preserve"> </w:t>
      </w:r>
      <w:r w:rsidRPr="000A7016">
        <w:rPr>
          <w:sz w:val="28"/>
          <w:szCs w:val="28"/>
          <w:rtl/>
          <w:lang w:bidi="ar-EG"/>
        </w:rPr>
        <w:t>–</w:t>
      </w:r>
      <w:r w:rsidRPr="000A7016">
        <w:rPr>
          <w:rFonts w:hint="cs"/>
          <w:sz w:val="28"/>
          <w:szCs w:val="28"/>
          <w:rtl/>
          <w:lang w:bidi="ar-EG"/>
        </w:rPr>
        <w:t xml:space="preserve"> بحث منشور مجلة دراسات تربوية وإجتماعية </w:t>
      </w:r>
      <w:r w:rsidRPr="000A7016">
        <w:rPr>
          <w:sz w:val="28"/>
          <w:szCs w:val="28"/>
          <w:rtl/>
          <w:lang w:bidi="ar-EG"/>
        </w:rPr>
        <w:t>–</w:t>
      </w:r>
      <w:r w:rsidRPr="000A7016">
        <w:rPr>
          <w:rFonts w:hint="cs"/>
          <w:sz w:val="28"/>
          <w:szCs w:val="28"/>
          <w:rtl/>
          <w:lang w:bidi="ar-EG"/>
        </w:rPr>
        <w:t xml:space="preserve"> كلية التربية الفنية </w:t>
      </w:r>
      <w:r w:rsidRPr="000A7016">
        <w:rPr>
          <w:sz w:val="28"/>
          <w:szCs w:val="28"/>
          <w:rtl/>
          <w:lang w:bidi="ar-EG"/>
        </w:rPr>
        <w:t>–</w:t>
      </w:r>
      <w:r w:rsidRPr="000A7016">
        <w:rPr>
          <w:rFonts w:hint="cs"/>
          <w:sz w:val="28"/>
          <w:szCs w:val="28"/>
          <w:rtl/>
          <w:lang w:bidi="ar-EG"/>
        </w:rPr>
        <w:t xml:space="preserve"> جامعة حلوان </w:t>
      </w:r>
      <w:r w:rsidRPr="000A7016">
        <w:rPr>
          <w:sz w:val="28"/>
          <w:szCs w:val="28"/>
          <w:rtl/>
          <w:lang w:bidi="ar-EG"/>
        </w:rPr>
        <w:t>–</w:t>
      </w:r>
      <w:r w:rsidRPr="000A7016">
        <w:rPr>
          <w:rFonts w:hint="cs"/>
          <w:sz w:val="28"/>
          <w:szCs w:val="28"/>
          <w:rtl/>
          <w:lang w:bidi="ar-EG"/>
        </w:rPr>
        <w:t xml:space="preserve"> المجلد 5- العدد الأول.</w:t>
      </w:r>
    </w:p>
    <w:p w14:paraId="76361A77"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الاء حمدي توفيق عبدالحكيم </w:t>
      </w:r>
      <w:r>
        <w:rPr>
          <w:rFonts w:hint="cs"/>
          <w:sz w:val="28"/>
          <w:szCs w:val="28"/>
          <w:rtl/>
          <w:lang w:bidi="ar-EG"/>
        </w:rPr>
        <w:t>(</w:t>
      </w:r>
      <w:r w:rsidRPr="000A7016">
        <w:rPr>
          <w:rFonts w:hint="cs"/>
          <w:sz w:val="28"/>
          <w:szCs w:val="28"/>
          <w:rtl/>
          <w:lang w:bidi="ar-EG"/>
        </w:rPr>
        <w:t>2025م</w:t>
      </w:r>
      <w:r>
        <w:rPr>
          <w:rFonts w:hint="cs"/>
          <w:sz w:val="28"/>
          <w:szCs w:val="28"/>
          <w:rtl/>
          <w:lang w:bidi="ar-EG"/>
        </w:rPr>
        <w:t>)"</w:t>
      </w:r>
      <w:r w:rsidRPr="000A7016">
        <w:rPr>
          <w:rFonts w:hint="cs"/>
          <w:sz w:val="28"/>
          <w:szCs w:val="28"/>
          <w:rtl/>
          <w:lang w:bidi="ar-EG"/>
        </w:rPr>
        <w:t>الفنون التلقائية و دورها في تأكيد الهوية الثقافية "دراسة تحليلية" ، بحث منشور في مجلة بحوث التربية النوعية ، كلية التربية النوعية ،جامعة المنيا ، المجلد11، العدد 59.</w:t>
      </w:r>
    </w:p>
    <w:p w14:paraId="14A22F75"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rPr>
        <w:t xml:space="preserve">إيناس أحمد ضاحي </w:t>
      </w:r>
      <w:r>
        <w:rPr>
          <w:rFonts w:hint="cs"/>
          <w:sz w:val="28"/>
          <w:szCs w:val="28"/>
          <w:rtl/>
        </w:rPr>
        <w:t>(</w:t>
      </w:r>
      <w:r w:rsidRPr="000A7016">
        <w:rPr>
          <w:rFonts w:hint="cs"/>
          <w:sz w:val="28"/>
          <w:szCs w:val="28"/>
          <w:rtl/>
        </w:rPr>
        <w:t xml:space="preserve"> 2023م </w:t>
      </w:r>
      <w:r>
        <w:rPr>
          <w:rFonts w:hint="cs"/>
          <w:sz w:val="28"/>
          <w:szCs w:val="28"/>
          <w:rtl/>
        </w:rPr>
        <w:t>)"</w:t>
      </w:r>
      <w:r w:rsidRPr="000A7016">
        <w:rPr>
          <w:rFonts w:hint="cs"/>
          <w:sz w:val="28"/>
          <w:szCs w:val="28"/>
          <w:rtl/>
        </w:rPr>
        <w:t xml:space="preserve"> القيم الجمالية والتعبيرية للألوان المتكاملة و توظيفها في أعمال تصويرية </w:t>
      </w:r>
      <w:r>
        <w:rPr>
          <w:rFonts w:hint="cs"/>
          <w:sz w:val="28"/>
          <w:szCs w:val="28"/>
          <w:rtl/>
        </w:rPr>
        <w:t>"</w:t>
      </w:r>
      <w:r w:rsidRPr="000A7016">
        <w:rPr>
          <w:rFonts w:hint="cs"/>
          <w:sz w:val="28"/>
          <w:szCs w:val="28"/>
          <w:rtl/>
        </w:rPr>
        <w:t>، بحث منشور في مجلة علوم التصميم والفنون التطبيقية ، المجلد 4 ، العدد 2.</w:t>
      </w:r>
    </w:p>
    <w:p w14:paraId="2D036875"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rPr>
        <w:t xml:space="preserve">أيه محمد أحمد الهواري </w:t>
      </w:r>
      <w:r>
        <w:rPr>
          <w:rFonts w:hint="cs"/>
          <w:sz w:val="28"/>
          <w:szCs w:val="28"/>
          <w:rtl/>
        </w:rPr>
        <w:t>(</w:t>
      </w:r>
      <w:r w:rsidRPr="000A7016">
        <w:rPr>
          <w:rFonts w:hint="cs"/>
          <w:sz w:val="28"/>
          <w:szCs w:val="28"/>
          <w:rtl/>
        </w:rPr>
        <w:t>2024م</w:t>
      </w:r>
      <w:r>
        <w:rPr>
          <w:rFonts w:hint="cs"/>
          <w:sz w:val="28"/>
          <w:szCs w:val="28"/>
          <w:rtl/>
        </w:rPr>
        <w:t>)"</w:t>
      </w:r>
      <w:r w:rsidRPr="000A7016">
        <w:rPr>
          <w:rFonts w:hint="cs"/>
          <w:sz w:val="28"/>
          <w:szCs w:val="28"/>
          <w:rtl/>
        </w:rPr>
        <w:t>القيم الجمالية لأشكال الكائنات الخرافية في إستلهام تصميمات زخرفية رقمية</w:t>
      </w:r>
      <w:r>
        <w:rPr>
          <w:rFonts w:hint="cs"/>
          <w:sz w:val="28"/>
          <w:szCs w:val="28"/>
          <w:rtl/>
        </w:rPr>
        <w:t>"</w:t>
      </w:r>
      <w:r w:rsidRPr="000A7016">
        <w:rPr>
          <w:rFonts w:hint="cs"/>
          <w:sz w:val="28"/>
          <w:szCs w:val="28"/>
          <w:rtl/>
        </w:rPr>
        <w:t xml:space="preserve"> </w:t>
      </w:r>
      <w:r w:rsidRPr="000A7016">
        <w:rPr>
          <w:sz w:val="28"/>
          <w:szCs w:val="28"/>
          <w:rtl/>
        </w:rPr>
        <w:t>–</w:t>
      </w:r>
      <w:r w:rsidRPr="000A7016">
        <w:rPr>
          <w:rFonts w:hint="cs"/>
          <w:sz w:val="28"/>
          <w:szCs w:val="28"/>
          <w:rtl/>
        </w:rPr>
        <w:t xml:space="preserve"> بحث منشور في مجلة التربية النوعية للدراسات التربوية والنوعية </w:t>
      </w:r>
      <w:r w:rsidRPr="000A7016">
        <w:rPr>
          <w:sz w:val="28"/>
          <w:szCs w:val="28"/>
          <w:rtl/>
        </w:rPr>
        <w:t>–</w:t>
      </w:r>
      <w:r w:rsidRPr="000A7016">
        <w:rPr>
          <w:rFonts w:hint="cs"/>
          <w:sz w:val="28"/>
          <w:szCs w:val="28"/>
          <w:rtl/>
        </w:rPr>
        <w:t xml:space="preserve"> كلية التربية النوعية </w:t>
      </w:r>
      <w:r w:rsidRPr="000A7016">
        <w:rPr>
          <w:sz w:val="28"/>
          <w:szCs w:val="28"/>
          <w:rtl/>
        </w:rPr>
        <w:t>–</w:t>
      </w:r>
      <w:r w:rsidRPr="000A7016">
        <w:rPr>
          <w:rFonts w:hint="cs"/>
          <w:sz w:val="28"/>
          <w:szCs w:val="28"/>
          <w:rtl/>
        </w:rPr>
        <w:t xml:space="preserve"> جامعة بنها </w:t>
      </w:r>
      <w:r w:rsidRPr="000A7016">
        <w:rPr>
          <w:sz w:val="28"/>
          <w:szCs w:val="28"/>
          <w:rtl/>
        </w:rPr>
        <w:t>–</w:t>
      </w:r>
      <w:r w:rsidRPr="000A7016">
        <w:rPr>
          <w:rFonts w:hint="cs"/>
          <w:sz w:val="28"/>
          <w:szCs w:val="28"/>
          <w:rtl/>
        </w:rPr>
        <w:t>المجلد 9 -العدد 29.</w:t>
      </w:r>
    </w:p>
    <w:p w14:paraId="76CB18E2"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lang w:bidi="ar-EG"/>
        </w:rPr>
        <w:t xml:space="preserve">فيبي فؤاد ميخائيل </w:t>
      </w:r>
      <w:r>
        <w:rPr>
          <w:rFonts w:hint="cs"/>
          <w:sz w:val="28"/>
          <w:szCs w:val="28"/>
          <w:rtl/>
          <w:lang w:bidi="ar-EG"/>
        </w:rPr>
        <w:t>(</w:t>
      </w:r>
      <w:r w:rsidRPr="000A7016">
        <w:rPr>
          <w:rFonts w:hint="cs"/>
          <w:sz w:val="28"/>
          <w:szCs w:val="28"/>
          <w:rtl/>
          <w:lang w:bidi="ar-EG"/>
        </w:rPr>
        <w:t>2019م</w:t>
      </w:r>
      <w:r>
        <w:rPr>
          <w:rFonts w:hint="cs"/>
          <w:sz w:val="28"/>
          <w:szCs w:val="28"/>
          <w:rtl/>
          <w:lang w:bidi="ar-EG"/>
        </w:rPr>
        <w:t>)</w:t>
      </w:r>
      <w:r w:rsidRPr="000A7016">
        <w:rPr>
          <w:rFonts w:hint="cs"/>
          <w:sz w:val="28"/>
          <w:szCs w:val="28"/>
          <w:rtl/>
          <w:lang w:bidi="ar-EG"/>
        </w:rPr>
        <w:t xml:space="preserve"> </w:t>
      </w:r>
      <w:r>
        <w:rPr>
          <w:sz w:val="28"/>
          <w:szCs w:val="28"/>
          <w:rtl/>
          <w:lang w:bidi="ar-EG"/>
        </w:rPr>
        <w:t>–</w:t>
      </w:r>
      <w:r>
        <w:rPr>
          <w:rFonts w:hint="cs"/>
          <w:sz w:val="28"/>
          <w:szCs w:val="28"/>
          <w:rtl/>
        </w:rPr>
        <w:t>"</w:t>
      </w:r>
      <w:r w:rsidRPr="000A7016">
        <w:rPr>
          <w:sz w:val="28"/>
          <w:szCs w:val="28"/>
          <w:rtl/>
        </w:rPr>
        <w:t>التلقائية في فنون التراث وعلاقتها بالاتجاهات الفنية الحديثة لدى طلاب التربية النوعية</w:t>
      </w:r>
      <w:r>
        <w:rPr>
          <w:rFonts w:hint="cs"/>
          <w:sz w:val="28"/>
          <w:szCs w:val="28"/>
          <w:rtl/>
          <w:lang w:bidi="ar-EG"/>
        </w:rPr>
        <w:t>"</w:t>
      </w:r>
      <w:r w:rsidRPr="000A7016">
        <w:rPr>
          <w:rFonts w:hint="cs"/>
          <w:sz w:val="28"/>
          <w:szCs w:val="28"/>
          <w:rtl/>
          <w:lang w:bidi="ar-EG"/>
        </w:rPr>
        <w:t xml:space="preserve"> </w:t>
      </w:r>
      <w:r w:rsidRPr="000A7016">
        <w:rPr>
          <w:sz w:val="28"/>
          <w:szCs w:val="28"/>
          <w:rtl/>
          <w:lang w:bidi="ar-EG"/>
        </w:rPr>
        <w:t>–</w:t>
      </w:r>
      <w:r w:rsidRPr="000A7016">
        <w:rPr>
          <w:rFonts w:hint="cs"/>
          <w:sz w:val="28"/>
          <w:szCs w:val="28"/>
          <w:rtl/>
          <w:lang w:bidi="ar-EG"/>
        </w:rPr>
        <w:t xml:space="preserve">بحث منشور مجلة العلمية لكلية التربية النوعية </w:t>
      </w:r>
      <w:r w:rsidRPr="000A7016">
        <w:rPr>
          <w:sz w:val="28"/>
          <w:szCs w:val="28"/>
          <w:rtl/>
          <w:lang w:bidi="ar-EG"/>
        </w:rPr>
        <w:t>–</w:t>
      </w:r>
      <w:r w:rsidRPr="000A7016">
        <w:rPr>
          <w:rFonts w:hint="cs"/>
          <w:sz w:val="28"/>
          <w:szCs w:val="28"/>
          <w:rtl/>
          <w:lang w:bidi="ar-EG"/>
        </w:rPr>
        <w:t xml:space="preserve"> كلية التربية النوعية </w:t>
      </w:r>
      <w:r w:rsidRPr="000A7016">
        <w:rPr>
          <w:sz w:val="28"/>
          <w:szCs w:val="28"/>
          <w:rtl/>
          <w:lang w:bidi="ar-EG"/>
        </w:rPr>
        <w:t>–</w:t>
      </w:r>
      <w:r w:rsidRPr="000A7016">
        <w:rPr>
          <w:rFonts w:hint="cs"/>
          <w:sz w:val="28"/>
          <w:szCs w:val="28"/>
          <w:rtl/>
          <w:lang w:bidi="ar-EG"/>
        </w:rPr>
        <w:t xml:space="preserve"> جامعة المنوفية </w:t>
      </w:r>
      <w:r w:rsidRPr="000A7016">
        <w:rPr>
          <w:sz w:val="28"/>
          <w:szCs w:val="28"/>
          <w:rtl/>
          <w:lang w:bidi="ar-EG"/>
        </w:rPr>
        <w:t>–</w:t>
      </w:r>
      <w:r w:rsidRPr="000A7016">
        <w:rPr>
          <w:rFonts w:hint="cs"/>
          <w:sz w:val="28"/>
          <w:szCs w:val="28"/>
          <w:rtl/>
          <w:lang w:bidi="ar-EG"/>
        </w:rPr>
        <w:t xml:space="preserve"> العدد 18 </w:t>
      </w:r>
      <w:r w:rsidRPr="000A7016">
        <w:rPr>
          <w:sz w:val="28"/>
          <w:szCs w:val="28"/>
          <w:rtl/>
          <w:lang w:bidi="ar-EG"/>
        </w:rPr>
        <w:t>–</w:t>
      </w:r>
      <w:r w:rsidRPr="000A7016">
        <w:rPr>
          <w:rFonts w:hint="cs"/>
          <w:sz w:val="28"/>
          <w:szCs w:val="28"/>
          <w:rtl/>
          <w:lang w:bidi="ar-EG"/>
        </w:rPr>
        <w:t xml:space="preserve"> الجزء الأول.</w:t>
      </w:r>
    </w:p>
    <w:p w14:paraId="688681C5" w14:textId="77777777" w:rsidR="00B8599B" w:rsidRPr="000A7016" w:rsidRDefault="00B8599B" w:rsidP="00B8599B">
      <w:pPr>
        <w:pStyle w:val="a8"/>
        <w:numPr>
          <w:ilvl w:val="0"/>
          <w:numId w:val="3"/>
        </w:numPr>
        <w:spacing w:after="0" w:line="240" w:lineRule="auto"/>
        <w:ind w:left="368"/>
        <w:rPr>
          <w:sz w:val="28"/>
          <w:szCs w:val="28"/>
          <w:rtl/>
          <w:lang w:bidi="ar-EG"/>
        </w:rPr>
      </w:pPr>
      <w:r w:rsidRPr="000A7016">
        <w:rPr>
          <w:rFonts w:hint="cs"/>
          <w:sz w:val="28"/>
          <w:szCs w:val="28"/>
          <w:rtl/>
        </w:rPr>
        <w:t>محمد محمد صلاح درويش</w:t>
      </w:r>
      <w:r>
        <w:rPr>
          <w:rFonts w:hint="cs"/>
          <w:sz w:val="28"/>
          <w:szCs w:val="28"/>
          <w:rtl/>
        </w:rPr>
        <w:t>(</w:t>
      </w:r>
      <w:r w:rsidRPr="000A7016">
        <w:rPr>
          <w:rFonts w:hint="cs"/>
          <w:sz w:val="28"/>
          <w:szCs w:val="28"/>
          <w:rtl/>
        </w:rPr>
        <w:t>2023م</w:t>
      </w:r>
      <w:r>
        <w:rPr>
          <w:rFonts w:hint="cs"/>
          <w:sz w:val="28"/>
          <w:szCs w:val="28"/>
          <w:rtl/>
        </w:rPr>
        <w:t>)</w:t>
      </w:r>
      <w:r w:rsidRPr="000A7016">
        <w:rPr>
          <w:rFonts w:hint="cs"/>
          <w:sz w:val="28"/>
          <w:szCs w:val="28"/>
          <w:rtl/>
        </w:rPr>
        <w:t>-</w:t>
      </w:r>
      <w:r>
        <w:rPr>
          <w:rFonts w:hint="cs"/>
          <w:sz w:val="28"/>
          <w:szCs w:val="28"/>
          <w:rtl/>
        </w:rPr>
        <w:t>"</w:t>
      </w:r>
      <w:r w:rsidRPr="000A7016">
        <w:rPr>
          <w:rFonts w:hint="cs"/>
          <w:sz w:val="28"/>
          <w:szCs w:val="28"/>
          <w:rtl/>
        </w:rPr>
        <w:t>القيم الجمالية والتعبيرية للنحت المجسم المعاصر</w:t>
      </w:r>
      <w:r>
        <w:rPr>
          <w:rFonts w:hint="cs"/>
          <w:sz w:val="28"/>
          <w:szCs w:val="28"/>
          <w:rtl/>
        </w:rPr>
        <w:t>"</w:t>
      </w:r>
      <w:r w:rsidRPr="000A7016">
        <w:rPr>
          <w:rFonts w:hint="cs"/>
          <w:sz w:val="28"/>
          <w:szCs w:val="28"/>
          <w:rtl/>
        </w:rPr>
        <w:t xml:space="preserve"> </w:t>
      </w:r>
      <w:r w:rsidRPr="000A7016">
        <w:rPr>
          <w:sz w:val="28"/>
          <w:szCs w:val="28"/>
          <w:rtl/>
        </w:rPr>
        <w:t>–</w:t>
      </w:r>
      <w:r w:rsidRPr="000A7016">
        <w:rPr>
          <w:rFonts w:hint="cs"/>
          <w:sz w:val="28"/>
          <w:szCs w:val="28"/>
          <w:rtl/>
        </w:rPr>
        <w:t>بحث منشور في مجلة الفنون والعلوم الإنسانية - المجلد 6-العدد 12.</w:t>
      </w:r>
    </w:p>
    <w:p w14:paraId="0B2D6386" w14:textId="77777777" w:rsidR="00B8599B" w:rsidRDefault="00B8599B" w:rsidP="00B8599B">
      <w:pPr>
        <w:pStyle w:val="a8"/>
        <w:numPr>
          <w:ilvl w:val="0"/>
          <w:numId w:val="3"/>
        </w:numPr>
        <w:spacing w:after="0" w:line="240" w:lineRule="auto"/>
        <w:ind w:left="368"/>
        <w:rPr>
          <w:sz w:val="28"/>
          <w:szCs w:val="28"/>
          <w:lang w:bidi="ar-EG"/>
        </w:rPr>
      </w:pPr>
      <w:r w:rsidRPr="000A7016">
        <w:rPr>
          <w:rFonts w:hint="cs"/>
          <w:sz w:val="28"/>
          <w:szCs w:val="28"/>
          <w:rtl/>
        </w:rPr>
        <w:t xml:space="preserve">ياسمين طلعت محمد البيجاوي </w:t>
      </w:r>
      <w:r>
        <w:rPr>
          <w:rFonts w:hint="cs"/>
          <w:sz w:val="28"/>
          <w:szCs w:val="28"/>
          <w:rtl/>
        </w:rPr>
        <w:t>(</w:t>
      </w:r>
      <w:r w:rsidRPr="000A7016">
        <w:rPr>
          <w:rFonts w:hint="cs"/>
          <w:sz w:val="28"/>
          <w:szCs w:val="28"/>
          <w:rtl/>
        </w:rPr>
        <w:t>2021م</w:t>
      </w:r>
      <w:r>
        <w:rPr>
          <w:rFonts w:hint="cs"/>
          <w:sz w:val="28"/>
          <w:szCs w:val="28"/>
          <w:rtl/>
        </w:rPr>
        <w:t>)"</w:t>
      </w:r>
      <w:r w:rsidRPr="000A7016">
        <w:rPr>
          <w:rFonts w:hint="cs"/>
          <w:sz w:val="28"/>
          <w:szCs w:val="28"/>
          <w:rtl/>
        </w:rPr>
        <w:t>القيم الجمالية للشمس في التصوير الجداري في الفن المصري القديم</w:t>
      </w:r>
      <w:r>
        <w:rPr>
          <w:rFonts w:hint="cs"/>
          <w:sz w:val="28"/>
          <w:szCs w:val="28"/>
          <w:rtl/>
        </w:rPr>
        <w:t>"</w:t>
      </w:r>
      <w:r w:rsidRPr="000A7016">
        <w:rPr>
          <w:rFonts w:hint="cs"/>
          <w:sz w:val="28"/>
          <w:szCs w:val="28"/>
          <w:rtl/>
        </w:rPr>
        <w:t xml:space="preserve"> </w:t>
      </w:r>
      <w:r w:rsidRPr="000A7016">
        <w:rPr>
          <w:sz w:val="28"/>
          <w:szCs w:val="28"/>
          <w:rtl/>
        </w:rPr>
        <w:t>–</w:t>
      </w:r>
      <w:r w:rsidRPr="000A7016">
        <w:rPr>
          <w:rFonts w:hint="cs"/>
          <w:sz w:val="28"/>
          <w:szCs w:val="28"/>
          <w:rtl/>
        </w:rPr>
        <w:t xml:space="preserve"> بحث منشور في المجلة العلمية للدراسات والبحوث التربوية والنوعية-  كلية التربية النوعية </w:t>
      </w:r>
      <w:r w:rsidRPr="000A7016">
        <w:rPr>
          <w:sz w:val="28"/>
          <w:szCs w:val="28"/>
          <w:rtl/>
        </w:rPr>
        <w:t>–</w:t>
      </w:r>
      <w:r w:rsidRPr="000A7016">
        <w:rPr>
          <w:rFonts w:hint="cs"/>
          <w:sz w:val="28"/>
          <w:szCs w:val="28"/>
          <w:rtl/>
        </w:rPr>
        <w:t xml:space="preserve">جامعة بنها </w:t>
      </w:r>
      <w:r w:rsidRPr="000A7016">
        <w:rPr>
          <w:sz w:val="28"/>
          <w:szCs w:val="28"/>
          <w:rtl/>
        </w:rPr>
        <w:t>–</w:t>
      </w:r>
      <w:r w:rsidRPr="000A7016">
        <w:rPr>
          <w:rFonts w:hint="cs"/>
          <w:sz w:val="28"/>
          <w:szCs w:val="28"/>
          <w:rtl/>
        </w:rPr>
        <w:t xml:space="preserve"> العدد 16 الجزء الثاني -المجلد 6.</w:t>
      </w:r>
    </w:p>
    <w:p w14:paraId="674FAFF1" w14:textId="77777777" w:rsidR="00B8599B" w:rsidRPr="000A7016" w:rsidRDefault="00B8599B" w:rsidP="00B8599B">
      <w:pPr>
        <w:pStyle w:val="a8"/>
        <w:spacing w:after="0" w:line="240" w:lineRule="auto"/>
        <w:ind w:left="368"/>
        <w:rPr>
          <w:sz w:val="28"/>
          <w:szCs w:val="28"/>
          <w:rtl/>
          <w:lang w:bidi="ar-EG"/>
        </w:rPr>
      </w:pPr>
    </w:p>
    <w:p w14:paraId="771DAD74" w14:textId="77777777" w:rsidR="00B8599B" w:rsidRPr="00C54CD5" w:rsidRDefault="00B8599B" w:rsidP="00B8599B">
      <w:pPr>
        <w:spacing w:after="0" w:line="240" w:lineRule="auto"/>
        <w:ind w:left="8"/>
        <w:rPr>
          <w:b/>
          <w:bCs/>
          <w:sz w:val="28"/>
          <w:szCs w:val="28"/>
          <w:rtl/>
          <w:lang w:bidi="ar-EG"/>
        </w:rPr>
      </w:pPr>
      <w:r w:rsidRPr="00C54CD5">
        <w:rPr>
          <w:rFonts w:hint="cs"/>
          <w:b/>
          <w:bCs/>
          <w:sz w:val="28"/>
          <w:szCs w:val="28"/>
          <w:rtl/>
          <w:lang w:bidi="ar-EG"/>
        </w:rPr>
        <w:t>خامسا : المراجع الأجنبية :</w:t>
      </w:r>
    </w:p>
    <w:p w14:paraId="4894337A" w14:textId="77777777" w:rsidR="00B8599B" w:rsidRPr="000A7016" w:rsidRDefault="00B8599B" w:rsidP="00B8599B">
      <w:pPr>
        <w:pStyle w:val="a8"/>
        <w:numPr>
          <w:ilvl w:val="0"/>
          <w:numId w:val="3"/>
        </w:numPr>
        <w:bidi w:val="0"/>
        <w:spacing w:after="0" w:line="240" w:lineRule="auto"/>
        <w:ind w:left="368"/>
        <w:rPr>
          <w:sz w:val="28"/>
          <w:szCs w:val="28"/>
          <w:rtl/>
          <w:lang w:bidi="ar-EG"/>
        </w:rPr>
      </w:pPr>
      <w:proofErr w:type="spellStart"/>
      <w:r w:rsidRPr="000A7016">
        <w:rPr>
          <w:sz w:val="28"/>
          <w:szCs w:val="28"/>
          <w:lang w:val="en-GB" w:bidi="ar-EG"/>
        </w:rPr>
        <w:t>Encyclopidia</w:t>
      </w:r>
      <w:proofErr w:type="spellEnd"/>
      <w:r w:rsidRPr="000A7016">
        <w:rPr>
          <w:sz w:val="28"/>
          <w:szCs w:val="28"/>
          <w:lang w:val="en-GB" w:bidi="ar-EG"/>
        </w:rPr>
        <w:t xml:space="preserve"> Britannia – V.I –William Benton Publisher - London-1968</w:t>
      </w:r>
      <w:r w:rsidRPr="000A7016">
        <w:rPr>
          <w:rFonts w:hint="cs"/>
          <w:sz w:val="28"/>
          <w:szCs w:val="28"/>
          <w:rtl/>
          <w:lang w:val="en-GB" w:bidi="ar-EG"/>
        </w:rPr>
        <w:t>-</w:t>
      </w:r>
    </w:p>
    <w:p w14:paraId="78879E37" w14:textId="77777777" w:rsidR="00B8599B" w:rsidRPr="000A7016" w:rsidRDefault="00B8599B" w:rsidP="00B8599B">
      <w:pPr>
        <w:pStyle w:val="a8"/>
        <w:numPr>
          <w:ilvl w:val="0"/>
          <w:numId w:val="3"/>
        </w:numPr>
        <w:bidi w:val="0"/>
        <w:spacing w:after="0" w:line="240" w:lineRule="auto"/>
        <w:ind w:left="368"/>
        <w:rPr>
          <w:sz w:val="28"/>
          <w:szCs w:val="28"/>
          <w:rtl/>
          <w:lang w:bidi="ar-EG"/>
        </w:rPr>
      </w:pPr>
      <w:r w:rsidRPr="000A7016">
        <w:rPr>
          <w:sz w:val="28"/>
          <w:szCs w:val="28"/>
          <w:lang w:bidi="ar-EG"/>
        </w:rPr>
        <w:t>Guilford:</w:t>
      </w:r>
      <w:r>
        <w:rPr>
          <w:sz w:val="28"/>
          <w:szCs w:val="28"/>
          <w:lang w:bidi="ar-EG"/>
        </w:rPr>
        <w:t>(</w:t>
      </w:r>
      <w:r w:rsidRPr="000A7016">
        <w:rPr>
          <w:sz w:val="28"/>
          <w:szCs w:val="28"/>
          <w:lang w:bidi="ar-EG"/>
        </w:rPr>
        <w:t>1979</w:t>
      </w:r>
      <w:r>
        <w:rPr>
          <w:sz w:val="28"/>
          <w:szCs w:val="28"/>
          <w:lang w:bidi="ar-EG"/>
        </w:rPr>
        <w:t>)</w:t>
      </w:r>
      <w:r w:rsidRPr="000A7016">
        <w:rPr>
          <w:sz w:val="28"/>
          <w:szCs w:val="28"/>
          <w:lang w:bidi="ar-EG"/>
        </w:rPr>
        <w:t>-</w:t>
      </w:r>
      <w:proofErr w:type="spellStart"/>
      <w:r w:rsidRPr="000A7016">
        <w:rPr>
          <w:sz w:val="28"/>
          <w:szCs w:val="28"/>
          <w:lang w:bidi="ar-EG"/>
        </w:rPr>
        <w:t>Creaive</w:t>
      </w:r>
      <w:proofErr w:type="spellEnd"/>
      <w:r w:rsidRPr="000A7016">
        <w:rPr>
          <w:sz w:val="28"/>
          <w:szCs w:val="28"/>
          <w:lang w:bidi="ar-EG"/>
        </w:rPr>
        <w:t xml:space="preserve"> Process –</w:t>
      </w:r>
      <w:proofErr w:type="spellStart"/>
      <w:r w:rsidRPr="000A7016">
        <w:rPr>
          <w:sz w:val="28"/>
          <w:szCs w:val="28"/>
          <w:lang w:bidi="ar-EG"/>
        </w:rPr>
        <w:t>Amontor</w:t>
      </w:r>
      <w:proofErr w:type="spellEnd"/>
      <w:r w:rsidRPr="000A7016">
        <w:rPr>
          <w:sz w:val="28"/>
          <w:szCs w:val="28"/>
          <w:lang w:bidi="ar-EG"/>
        </w:rPr>
        <w:t xml:space="preserve"> book</w:t>
      </w:r>
      <w:r w:rsidRPr="000A7016">
        <w:rPr>
          <w:rFonts w:hint="cs"/>
          <w:sz w:val="28"/>
          <w:szCs w:val="28"/>
          <w:rtl/>
          <w:lang w:bidi="ar-EG"/>
        </w:rPr>
        <w:t>-</w:t>
      </w:r>
    </w:p>
    <w:p w14:paraId="05CDAE74" w14:textId="77777777" w:rsidR="00B8599B" w:rsidRPr="000A7016" w:rsidRDefault="00B8599B" w:rsidP="00B8599B">
      <w:pPr>
        <w:pStyle w:val="a8"/>
        <w:numPr>
          <w:ilvl w:val="0"/>
          <w:numId w:val="3"/>
        </w:numPr>
        <w:bidi w:val="0"/>
        <w:spacing w:after="0" w:line="240" w:lineRule="auto"/>
        <w:ind w:left="368"/>
        <w:rPr>
          <w:sz w:val="28"/>
          <w:szCs w:val="28"/>
          <w:rtl/>
          <w:lang w:bidi="ar-EG"/>
        </w:rPr>
      </w:pPr>
      <w:r w:rsidRPr="000A7016">
        <w:rPr>
          <w:sz w:val="28"/>
          <w:szCs w:val="28"/>
          <w:lang w:bidi="ar-EG"/>
        </w:rPr>
        <w:t xml:space="preserve">Manual </w:t>
      </w:r>
      <w:proofErr w:type="spellStart"/>
      <w:r w:rsidRPr="000A7016">
        <w:rPr>
          <w:sz w:val="28"/>
          <w:szCs w:val="28"/>
          <w:lang w:bidi="ar-EG"/>
        </w:rPr>
        <w:t>Barkan</w:t>
      </w:r>
      <w:proofErr w:type="spellEnd"/>
      <w:r w:rsidRPr="000A7016">
        <w:rPr>
          <w:sz w:val="28"/>
          <w:szCs w:val="28"/>
          <w:lang w:bidi="ar-EG"/>
        </w:rPr>
        <w:t xml:space="preserve"> : </w:t>
      </w:r>
      <w:r>
        <w:rPr>
          <w:sz w:val="28"/>
          <w:szCs w:val="28"/>
          <w:lang w:bidi="ar-EG"/>
        </w:rPr>
        <w:t>(</w:t>
      </w:r>
      <w:r w:rsidRPr="000A7016">
        <w:rPr>
          <w:sz w:val="28"/>
          <w:szCs w:val="28"/>
          <w:lang w:bidi="ar-EG"/>
        </w:rPr>
        <w:t xml:space="preserve">1955 </w:t>
      </w:r>
      <w:r>
        <w:rPr>
          <w:sz w:val="28"/>
          <w:szCs w:val="28"/>
          <w:lang w:bidi="ar-EG"/>
        </w:rPr>
        <w:t>)</w:t>
      </w:r>
      <w:r w:rsidRPr="000A7016">
        <w:rPr>
          <w:sz w:val="28"/>
          <w:szCs w:val="28"/>
          <w:lang w:bidi="ar-EG"/>
        </w:rPr>
        <w:t xml:space="preserve">–A Foundation For Art Education –New York – </w:t>
      </w:r>
      <w:r w:rsidRPr="000A7016">
        <w:rPr>
          <w:rFonts w:hint="cs"/>
          <w:sz w:val="28"/>
          <w:szCs w:val="28"/>
          <w:rtl/>
          <w:lang w:bidi="ar-EG"/>
        </w:rPr>
        <w:t>-</w:t>
      </w:r>
      <w:r w:rsidRPr="000A7016">
        <w:rPr>
          <w:sz w:val="28"/>
          <w:szCs w:val="28"/>
          <w:lang w:bidi="ar-EG"/>
        </w:rPr>
        <w:t>The Ronald Press Company</w:t>
      </w:r>
    </w:p>
    <w:p w14:paraId="3EAA3F07" w14:textId="77777777" w:rsidR="00B8599B" w:rsidRDefault="00B8599B" w:rsidP="00B8599B">
      <w:pPr>
        <w:pStyle w:val="a8"/>
        <w:numPr>
          <w:ilvl w:val="0"/>
          <w:numId w:val="3"/>
        </w:numPr>
        <w:bidi w:val="0"/>
        <w:spacing w:after="0" w:line="240" w:lineRule="auto"/>
        <w:ind w:left="368"/>
        <w:rPr>
          <w:sz w:val="28"/>
          <w:szCs w:val="28"/>
          <w:lang w:bidi="ar-EG"/>
        </w:rPr>
      </w:pPr>
      <w:r w:rsidRPr="000A7016">
        <w:rPr>
          <w:sz w:val="28"/>
          <w:szCs w:val="28"/>
          <w:lang w:bidi="ar-EG"/>
        </w:rPr>
        <w:lastRenderedPageBreak/>
        <w:t xml:space="preserve">Morton,Ruth </w:t>
      </w:r>
      <w:r>
        <w:rPr>
          <w:rFonts w:hint="cs"/>
          <w:sz w:val="28"/>
          <w:szCs w:val="28"/>
          <w:rtl/>
          <w:lang w:bidi="ar-EG"/>
        </w:rPr>
        <w:t>)</w:t>
      </w:r>
      <w:r w:rsidRPr="000A7016">
        <w:rPr>
          <w:sz w:val="28"/>
          <w:szCs w:val="28"/>
          <w:lang w:bidi="ar-EG"/>
        </w:rPr>
        <w:t xml:space="preserve">1979 </w:t>
      </w:r>
      <w:r>
        <w:rPr>
          <w:rFonts w:hint="cs"/>
          <w:sz w:val="28"/>
          <w:szCs w:val="28"/>
          <w:rtl/>
          <w:lang w:bidi="ar-EG"/>
        </w:rPr>
        <w:t>(</w:t>
      </w:r>
      <w:r w:rsidRPr="000A7016">
        <w:rPr>
          <w:sz w:val="28"/>
          <w:szCs w:val="28"/>
          <w:lang w:bidi="ar-EG"/>
        </w:rPr>
        <w:t xml:space="preserve"> Interior Design ,From the home ,Its Furnishing </w:t>
      </w:r>
      <w:r w:rsidRPr="000A7016">
        <w:rPr>
          <w:rFonts w:hint="cs"/>
          <w:sz w:val="28"/>
          <w:szCs w:val="28"/>
          <w:rtl/>
          <w:lang w:bidi="ar-EG"/>
        </w:rPr>
        <w:t>-</w:t>
      </w:r>
      <w:r w:rsidRPr="000A7016">
        <w:rPr>
          <w:sz w:val="28"/>
          <w:szCs w:val="28"/>
          <w:lang w:bidi="ar-EG"/>
        </w:rPr>
        <w:t>and Equipment .2ed .me ,</w:t>
      </w:r>
      <w:proofErr w:type="spellStart"/>
      <w:r w:rsidRPr="000A7016">
        <w:rPr>
          <w:sz w:val="28"/>
          <w:szCs w:val="28"/>
          <w:lang w:bidi="ar-EG"/>
        </w:rPr>
        <w:t>Graw-Hill</w:t>
      </w:r>
      <w:proofErr w:type="spellEnd"/>
      <w:r w:rsidRPr="000A7016">
        <w:rPr>
          <w:sz w:val="28"/>
          <w:szCs w:val="28"/>
          <w:lang w:bidi="ar-EG"/>
        </w:rPr>
        <w:t xml:space="preserve">, </w:t>
      </w:r>
      <w:proofErr w:type="spellStart"/>
      <w:r w:rsidRPr="000A7016">
        <w:rPr>
          <w:sz w:val="28"/>
          <w:szCs w:val="28"/>
          <w:lang w:bidi="ar-EG"/>
        </w:rPr>
        <w:t>Ine</w:t>
      </w:r>
      <w:proofErr w:type="spellEnd"/>
      <w:r w:rsidRPr="000A7016">
        <w:rPr>
          <w:sz w:val="28"/>
          <w:szCs w:val="28"/>
          <w:lang w:bidi="ar-EG"/>
        </w:rPr>
        <w:t>. New York</w:t>
      </w:r>
    </w:p>
    <w:p w14:paraId="2440D3CD" w14:textId="77777777" w:rsidR="00B8599B" w:rsidRPr="000A7016" w:rsidRDefault="00B8599B" w:rsidP="00B8599B">
      <w:pPr>
        <w:pStyle w:val="a8"/>
        <w:bidi w:val="0"/>
        <w:spacing w:after="0" w:line="240" w:lineRule="auto"/>
        <w:ind w:left="368"/>
        <w:rPr>
          <w:sz w:val="28"/>
          <w:szCs w:val="28"/>
          <w:rtl/>
          <w:lang w:bidi="ar-EG"/>
        </w:rPr>
      </w:pPr>
    </w:p>
    <w:p w14:paraId="660A144C" w14:textId="77777777" w:rsidR="00B8599B" w:rsidRPr="00C54CD5" w:rsidRDefault="00B8599B" w:rsidP="00B8599B">
      <w:pPr>
        <w:bidi w:val="0"/>
        <w:spacing w:after="0" w:line="240" w:lineRule="auto"/>
        <w:ind w:left="8"/>
        <w:jc w:val="right"/>
        <w:rPr>
          <w:b/>
          <w:bCs/>
          <w:sz w:val="28"/>
          <w:szCs w:val="28"/>
          <w:rtl/>
          <w:lang w:bidi="ar-EG"/>
        </w:rPr>
      </w:pPr>
      <w:r w:rsidRPr="00C54CD5">
        <w:rPr>
          <w:rFonts w:hint="cs"/>
          <w:b/>
          <w:bCs/>
          <w:sz w:val="28"/>
          <w:szCs w:val="28"/>
          <w:rtl/>
          <w:lang w:bidi="ar-EG"/>
        </w:rPr>
        <w:t>سادسا : المواقع الإلكترونية</w:t>
      </w:r>
      <w:r>
        <w:rPr>
          <w:rFonts w:hint="cs"/>
          <w:b/>
          <w:bCs/>
          <w:sz w:val="28"/>
          <w:szCs w:val="28"/>
          <w:rtl/>
          <w:lang w:bidi="ar-EG"/>
        </w:rPr>
        <w:t xml:space="preserve"> :</w:t>
      </w:r>
    </w:p>
    <w:p w14:paraId="2BB9839F" w14:textId="77777777" w:rsidR="00B8599B" w:rsidRPr="000A7016" w:rsidRDefault="00B8599B" w:rsidP="00B8599B">
      <w:pPr>
        <w:pStyle w:val="a8"/>
        <w:numPr>
          <w:ilvl w:val="0"/>
          <w:numId w:val="3"/>
        </w:numPr>
        <w:bidi w:val="0"/>
        <w:spacing w:after="0" w:line="240" w:lineRule="auto"/>
        <w:ind w:left="368"/>
        <w:rPr>
          <w:sz w:val="28"/>
          <w:szCs w:val="28"/>
          <w:rtl/>
          <w:lang w:bidi="ar-EG"/>
        </w:rPr>
      </w:pPr>
      <w:hyperlink r:id="rId13" w:history="1">
        <w:r w:rsidRPr="000A7016">
          <w:rPr>
            <w:rStyle w:val="Hyperlink"/>
            <w:sz w:val="28"/>
            <w:szCs w:val="28"/>
            <w:lang w:bidi="ar-EG"/>
          </w:rPr>
          <w:t>https://artincontext.org/landscape-at-collioure-by-henri-matisse/</w:t>
        </w:r>
      </w:hyperlink>
    </w:p>
    <w:p w14:paraId="06FB46B4" w14:textId="77777777" w:rsidR="00324A0E" w:rsidRDefault="00B8599B" w:rsidP="00B8599B">
      <w:pPr>
        <w:spacing w:after="0" w:line="240" w:lineRule="auto"/>
        <w:ind w:firstLine="315"/>
        <w:jc w:val="right"/>
        <w:rPr>
          <w:rStyle w:val="Hyperlink"/>
          <w:sz w:val="28"/>
          <w:szCs w:val="28"/>
          <w:rtl/>
          <w:lang w:bidi="ar-EG"/>
        </w:rPr>
      </w:pPr>
      <w:hyperlink r:id="rId14" w:history="1">
        <w:r w:rsidRPr="000A7016">
          <w:rPr>
            <w:rStyle w:val="Hyperlink"/>
            <w:sz w:val="28"/>
            <w:szCs w:val="28"/>
            <w:lang w:bidi="ar-EG"/>
          </w:rPr>
          <w:t>https://en.wikipedia.org/wiki/Mural_(1943)</w:t>
        </w:r>
      </w:hyperlink>
      <w:r>
        <w:rPr>
          <w:rStyle w:val="Hyperlink"/>
          <w:rFonts w:hint="cs"/>
          <w:sz w:val="28"/>
          <w:szCs w:val="28"/>
          <w:rtl/>
          <w:lang w:bidi="ar-EG"/>
        </w:rPr>
        <w:t xml:space="preserve"> (2نوفمبر2024 5 مساء)</w:t>
      </w:r>
    </w:p>
    <w:p w14:paraId="70D415FE" w14:textId="77777777" w:rsidR="00B8599B" w:rsidRDefault="00B8599B" w:rsidP="00B8599B">
      <w:pPr>
        <w:spacing w:after="0" w:line="240" w:lineRule="auto"/>
        <w:ind w:firstLine="315"/>
        <w:jc w:val="right"/>
        <w:rPr>
          <w:sz w:val="28"/>
          <w:szCs w:val="28"/>
          <w:rtl/>
          <w:lang w:bidi="ar-EG"/>
        </w:rPr>
      </w:pPr>
    </w:p>
    <w:sectPr w:rsidR="00B8599B" w:rsidSect="00AA26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4624" w14:textId="77777777" w:rsidR="00F60B7A" w:rsidRDefault="00F60B7A" w:rsidP="00FC31BE">
      <w:pPr>
        <w:spacing w:after="0" w:line="240" w:lineRule="auto"/>
      </w:pPr>
      <w:r>
        <w:separator/>
      </w:r>
    </w:p>
  </w:endnote>
  <w:endnote w:type="continuationSeparator" w:id="0">
    <w:p w14:paraId="76E6DC3B" w14:textId="77777777" w:rsidR="00F60B7A" w:rsidRDefault="00F60B7A" w:rsidP="00FC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F63E" w14:textId="77777777" w:rsidR="00F60B7A" w:rsidRDefault="00F60B7A" w:rsidP="00FC31BE">
      <w:pPr>
        <w:spacing w:after="0" w:line="240" w:lineRule="auto"/>
      </w:pPr>
      <w:r>
        <w:separator/>
      </w:r>
    </w:p>
  </w:footnote>
  <w:footnote w:type="continuationSeparator" w:id="0">
    <w:p w14:paraId="294F02C2" w14:textId="77777777" w:rsidR="00F60B7A" w:rsidRDefault="00F60B7A" w:rsidP="00FC31BE">
      <w:pPr>
        <w:spacing w:after="0" w:line="240" w:lineRule="auto"/>
      </w:pPr>
      <w:r>
        <w:continuationSeparator/>
      </w:r>
    </w:p>
  </w:footnote>
  <w:footnote w:id="1">
    <w:p w14:paraId="248C3E41" w14:textId="77777777" w:rsidR="00324A0E" w:rsidRDefault="00324A0E" w:rsidP="00005257">
      <w:pPr>
        <w:pStyle w:val="a5"/>
      </w:pPr>
      <w:r>
        <w:rPr>
          <w:rStyle w:val="a6"/>
        </w:rPr>
        <w:footnoteRef/>
      </w:r>
      <w:r>
        <w:rPr>
          <w:rtl/>
        </w:rPr>
        <w:t xml:space="preserve"> </w:t>
      </w:r>
      <w:r>
        <w:rPr>
          <w:rFonts w:hint="cs"/>
          <w:rtl/>
        </w:rPr>
        <w:t xml:space="preserve">أيه محمد أحمد الهواري </w:t>
      </w:r>
      <w:r>
        <w:rPr>
          <w:rtl/>
        </w:rPr>
        <w:t>–</w:t>
      </w:r>
      <w:r>
        <w:rPr>
          <w:rFonts w:hint="cs"/>
          <w:rtl/>
        </w:rPr>
        <w:t xml:space="preserve"> 2024م-القيم الجمالية لأشكال الكائنات الخرافية في إستلهام تصميمات زخرفية رقمية </w:t>
      </w:r>
      <w:r>
        <w:rPr>
          <w:rtl/>
        </w:rPr>
        <w:t>–</w:t>
      </w:r>
      <w:r>
        <w:rPr>
          <w:rFonts w:hint="cs"/>
          <w:rtl/>
        </w:rPr>
        <w:t xml:space="preserve"> بحث منشور في مجلة التربية النوعية للدراسات التربوية والنوعية </w:t>
      </w:r>
      <w:r>
        <w:rPr>
          <w:rtl/>
        </w:rPr>
        <w:t>–</w:t>
      </w:r>
      <w:r>
        <w:rPr>
          <w:rFonts w:hint="cs"/>
          <w:rtl/>
        </w:rPr>
        <w:t xml:space="preserve"> كلية التربية النوعية </w:t>
      </w:r>
      <w:r>
        <w:rPr>
          <w:rtl/>
        </w:rPr>
        <w:t>–</w:t>
      </w:r>
      <w:r>
        <w:rPr>
          <w:rFonts w:hint="cs"/>
          <w:rtl/>
        </w:rPr>
        <w:t xml:space="preserve"> جامعة بنها </w:t>
      </w:r>
      <w:r>
        <w:rPr>
          <w:rtl/>
        </w:rPr>
        <w:t>–</w:t>
      </w:r>
      <w:r>
        <w:rPr>
          <w:rFonts w:hint="cs"/>
          <w:rtl/>
        </w:rPr>
        <w:t>المجلد 9 -العدد 29- ص 351.</w:t>
      </w:r>
    </w:p>
  </w:footnote>
  <w:footnote w:id="2">
    <w:p w14:paraId="333D1C7B" w14:textId="77777777" w:rsidR="00324A0E" w:rsidRDefault="00324A0E">
      <w:pPr>
        <w:pStyle w:val="a5"/>
      </w:pPr>
      <w:r>
        <w:rPr>
          <w:rStyle w:val="a6"/>
        </w:rPr>
        <w:footnoteRef/>
      </w:r>
      <w:r>
        <w:rPr>
          <w:rtl/>
        </w:rPr>
        <w:t xml:space="preserve"> </w:t>
      </w:r>
      <w:r>
        <w:rPr>
          <w:rFonts w:hint="cs"/>
          <w:rtl/>
        </w:rPr>
        <w:t xml:space="preserve">محسن عطية -1991م غاية الفن دراسة فلسفية و نقدية - دار المعارف بمصر </w:t>
      </w:r>
      <w:r>
        <w:rPr>
          <w:rtl/>
        </w:rPr>
        <w:t>–</w:t>
      </w:r>
      <w:r>
        <w:rPr>
          <w:rFonts w:hint="cs"/>
          <w:rtl/>
        </w:rPr>
        <w:t xml:space="preserve"> ص17.</w:t>
      </w:r>
    </w:p>
  </w:footnote>
  <w:footnote w:id="3">
    <w:p w14:paraId="4A7A5E7E" w14:textId="77777777" w:rsidR="00324A0E" w:rsidRDefault="00324A0E" w:rsidP="00F778BB">
      <w:pPr>
        <w:pStyle w:val="a5"/>
      </w:pPr>
      <w:r>
        <w:rPr>
          <w:rStyle w:val="a6"/>
        </w:rPr>
        <w:footnoteRef/>
      </w:r>
      <w:r>
        <w:rPr>
          <w:rtl/>
        </w:rPr>
        <w:t xml:space="preserve"> </w:t>
      </w:r>
      <w:r>
        <w:rPr>
          <w:rFonts w:hint="cs"/>
          <w:rtl/>
        </w:rPr>
        <w:t xml:space="preserve">محمد محمد صلاح درويش -2023م-القيم الجمالية والتعبيرية للنحت المجسم المعاصر </w:t>
      </w:r>
      <w:r>
        <w:rPr>
          <w:rtl/>
        </w:rPr>
        <w:t>–</w:t>
      </w:r>
      <w:r>
        <w:rPr>
          <w:rFonts w:hint="cs"/>
          <w:rtl/>
        </w:rPr>
        <w:t>بحث منشور في مجلة الفنون والعلوم الإنسانية - المجلد 6-العدد 12- ص212.</w:t>
      </w:r>
    </w:p>
  </w:footnote>
  <w:footnote w:id="4">
    <w:p w14:paraId="5387F05F" w14:textId="77777777" w:rsidR="00324A0E" w:rsidRDefault="00324A0E" w:rsidP="001F7399">
      <w:pPr>
        <w:pStyle w:val="a5"/>
      </w:pPr>
      <w:r>
        <w:rPr>
          <w:rStyle w:val="a6"/>
        </w:rPr>
        <w:footnoteRef/>
      </w:r>
      <w:r>
        <w:rPr>
          <w:rtl/>
        </w:rPr>
        <w:t xml:space="preserve"> </w:t>
      </w:r>
      <w:r>
        <w:rPr>
          <w:rFonts w:hint="cs"/>
          <w:rtl/>
        </w:rPr>
        <w:t xml:space="preserve">ياسمين طلعت محمد البيجاوي -2021م-القيم الجمالية للشمس في التصوير الجداري في الفن المصري القديم </w:t>
      </w:r>
      <w:r>
        <w:rPr>
          <w:rtl/>
        </w:rPr>
        <w:t>–</w:t>
      </w:r>
      <w:r>
        <w:rPr>
          <w:rFonts w:hint="cs"/>
          <w:rtl/>
        </w:rPr>
        <w:t xml:space="preserve"> بحث منشور في المجلة العلمية للدراسات والبحوث التربوية والنوعية-  كلية التربية النوعية </w:t>
      </w:r>
      <w:r>
        <w:rPr>
          <w:rtl/>
        </w:rPr>
        <w:t>–</w:t>
      </w:r>
      <w:r>
        <w:rPr>
          <w:rFonts w:hint="cs"/>
          <w:rtl/>
        </w:rPr>
        <w:t xml:space="preserve">جامعة بنها </w:t>
      </w:r>
      <w:r>
        <w:rPr>
          <w:rtl/>
        </w:rPr>
        <w:t>–</w:t>
      </w:r>
      <w:r>
        <w:rPr>
          <w:rFonts w:hint="cs"/>
          <w:rtl/>
        </w:rPr>
        <w:t xml:space="preserve"> العدد 16 الجزء الثاني -المجلد 6 - ص 8.</w:t>
      </w:r>
    </w:p>
  </w:footnote>
  <w:footnote w:id="5">
    <w:p w14:paraId="211D5C3B" w14:textId="77777777" w:rsidR="00324A0E" w:rsidRDefault="00324A0E" w:rsidP="00634937">
      <w:pPr>
        <w:pStyle w:val="a5"/>
        <w:jc w:val="right"/>
      </w:pPr>
      <w:r>
        <w:rPr>
          <w:rStyle w:val="a6"/>
        </w:rPr>
        <w:footnoteRef/>
      </w:r>
      <w:r>
        <w:t>Guilford:1979-Creaive Process –</w:t>
      </w:r>
      <w:r>
        <w:t>Amontor book – p.733.</w:t>
      </w:r>
      <w:r>
        <w:rPr>
          <w:rtl/>
        </w:rPr>
        <w:t xml:space="preserve"> </w:t>
      </w:r>
    </w:p>
  </w:footnote>
  <w:footnote w:id="6">
    <w:p w14:paraId="7E68169A" w14:textId="77777777" w:rsidR="00324A0E" w:rsidRDefault="00324A0E" w:rsidP="00634937">
      <w:pPr>
        <w:pStyle w:val="a5"/>
        <w:jc w:val="right"/>
      </w:pPr>
      <w:r>
        <w:rPr>
          <w:rStyle w:val="a6"/>
        </w:rPr>
        <w:footnoteRef/>
      </w:r>
      <w:r>
        <w:t xml:space="preserve">Manual </w:t>
      </w:r>
      <w:r>
        <w:t xml:space="preserve">Barkan : 1955 –A Foundation For Art Education –New York – The Ronald Press Company – p.108. </w:t>
      </w:r>
      <w:r>
        <w:rPr>
          <w:rtl/>
        </w:rPr>
        <w:t xml:space="preserve"> </w:t>
      </w:r>
    </w:p>
  </w:footnote>
  <w:footnote w:id="7">
    <w:p w14:paraId="7A38039C" w14:textId="77777777" w:rsidR="00324A0E" w:rsidRDefault="00324A0E">
      <w:pPr>
        <w:pStyle w:val="a5"/>
        <w:rPr>
          <w:lang w:bidi="ar-EG"/>
        </w:rPr>
      </w:pPr>
      <w:r>
        <w:rPr>
          <w:rStyle w:val="a6"/>
        </w:rPr>
        <w:footnoteRef/>
      </w:r>
      <w:r>
        <w:rPr>
          <w:rtl/>
        </w:rPr>
        <w:t xml:space="preserve"> </w:t>
      </w:r>
      <w:r>
        <w:rPr>
          <w:rFonts w:hint="cs"/>
          <w:rtl/>
          <w:lang w:bidi="ar-EG"/>
        </w:rPr>
        <w:t>معجم اللغة العربية ، 1986م ، ص 731.</w:t>
      </w:r>
    </w:p>
  </w:footnote>
  <w:footnote w:id="8">
    <w:p w14:paraId="51EF66A4" w14:textId="77777777" w:rsidR="00324A0E" w:rsidRPr="00466BE2" w:rsidRDefault="00324A0E" w:rsidP="00595E5A">
      <w:pPr>
        <w:pStyle w:val="a5"/>
        <w:rPr>
          <w:rtl/>
          <w:lang w:bidi="ar-EG"/>
        </w:rPr>
      </w:pPr>
      <w:r>
        <w:rPr>
          <w:rFonts w:hint="cs"/>
          <w:rtl/>
          <w:lang w:val="en-GB" w:bidi="ar-EG"/>
        </w:rPr>
        <w:t xml:space="preserve"> هيربرت ريد- 1971م -ترجمة عبدالعزيزتوفيق و طه حسين </w:t>
      </w:r>
      <w:r>
        <w:rPr>
          <w:rtl/>
          <w:lang w:val="en-GB" w:bidi="ar-EG"/>
        </w:rPr>
        <w:t>–</w:t>
      </w:r>
      <w:r>
        <w:rPr>
          <w:rFonts w:hint="cs"/>
          <w:rtl/>
          <w:lang w:val="en-GB" w:bidi="ar-EG"/>
        </w:rPr>
        <w:t xml:space="preserve"> التربية عن طريق الفن </w:t>
      </w:r>
      <w:r>
        <w:rPr>
          <w:rtl/>
          <w:lang w:val="en-GB" w:bidi="ar-EG"/>
        </w:rPr>
        <w:t>–</w:t>
      </w:r>
      <w:r>
        <w:rPr>
          <w:rFonts w:hint="cs"/>
          <w:rtl/>
          <w:lang w:val="en-GB" w:bidi="ar-EG"/>
        </w:rPr>
        <w:t xml:space="preserve"> الهيئة المصرية العامة للكتب </w:t>
      </w:r>
      <w:r>
        <w:rPr>
          <w:rtl/>
          <w:lang w:val="en-GB" w:bidi="ar-EG"/>
        </w:rPr>
        <w:t>–</w:t>
      </w:r>
      <w:r>
        <w:rPr>
          <w:rFonts w:hint="cs"/>
          <w:rtl/>
          <w:lang w:val="en-GB" w:bidi="ar-EG"/>
        </w:rPr>
        <w:t xml:space="preserve"> القاهرة -ص11.</w:t>
      </w:r>
      <w:r>
        <w:rPr>
          <w:rStyle w:val="a6"/>
        </w:rPr>
        <w:footnoteRef/>
      </w:r>
      <w:r>
        <w:t xml:space="preserve"> </w:t>
      </w:r>
    </w:p>
  </w:footnote>
  <w:footnote w:id="9">
    <w:p w14:paraId="68417BDD" w14:textId="77777777" w:rsidR="00324A0E" w:rsidRDefault="00324A0E" w:rsidP="00C97820">
      <w:pPr>
        <w:pStyle w:val="a5"/>
        <w:rPr>
          <w:lang w:bidi="ar-EG"/>
        </w:rPr>
      </w:pPr>
      <w:r>
        <w:rPr>
          <w:rStyle w:val="a6"/>
        </w:rPr>
        <w:footnoteRef/>
      </w:r>
      <w:r>
        <w:rPr>
          <w:rtl/>
        </w:rPr>
        <w:t xml:space="preserve"> </w:t>
      </w:r>
      <w:r>
        <w:rPr>
          <w:rFonts w:hint="cs"/>
          <w:rtl/>
          <w:lang w:bidi="ar-EG"/>
        </w:rPr>
        <w:t xml:space="preserve">الاء حمدي توفيق عبدالحكيم ،2025م، الفنون التلقائية و دورها في تأكيد الهوية الثقافية "دراسة تحليلية" ، بحث منشور في مجلة بحوث التربية النوعية ، </w:t>
      </w:r>
      <w:r w:rsidRPr="00C97820">
        <w:rPr>
          <w:rFonts w:hint="cs"/>
          <w:rtl/>
          <w:lang w:bidi="ar-EG"/>
        </w:rPr>
        <w:t>كلية التربية النوعية ،جامعة المنيا</w:t>
      </w:r>
      <w:r>
        <w:rPr>
          <w:rFonts w:hint="cs"/>
          <w:rtl/>
          <w:lang w:bidi="ar-EG"/>
        </w:rPr>
        <w:t xml:space="preserve"> ، المجلد11، العدد 59 ، ص 527.</w:t>
      </w:r>
    </w:p>
  </w:footnote>
  <w:footnote w:id="10">
    <w:p w14:paraId="3339C8C5" w14:textId="77777777" w:rsidR="00324A0E" w:rsidRDefault="00324A0E" w:rsidP="00324A0E">
      <w:pPr>
        <w:pStyle w:val="a5"/>
        <w:rPr>
          <w:rtl/>
          <w:lang w:bidi="ar-EG"/>
        </w:rPr>
      </w:pPr>
      <w:r>
        <w:rPr>
          <w:lang w:val="en-GB"/>
        </w:rPr>
        <w:t xml:space="preserve"> </w:t>
      </w:r>
      <w:r>
        <w:rPr>
          <w:rFonts w:hint="cs"/>
          <w:rtl/>
          <w:lang w:val="en-GB" w:bidi="ar-EG"/>
        </w:rPr>
        <w:t xml:space="preserve"> ناديه وهدان أحمد إبراهيم-2005م </w:t>
      </w:r>
      <w:r>
        <w:rPr>
          <w:rtl/>
          <w:lang w:val="en-GB" w:bidi="ar-EG"/>
        </w:rPr>
        <w:t>–</w:t>
      </w:r>
      <w:r w:rsidRPr="00324A0E">
        <w:rPr>
          <w:rtl/>
          <w:lang w:val="en-GB" w:bidi="ar-EG"/>
        </w:rPr>
        <w:t xml:space="preserve">، التجريدية كمثير للتخيل الإبداعي في التصوير المعاصر ، رسالة ماجستير غير منشورة ، كلية التربية الفنية ، جامعة حلوان </w:t>
      </w:r>
      <w:r>
        <w:rPr>
          <w:rtl/>
          <w:lang w:val="en-GB" w:bidi="ar-EG"/>
        </w:rPr>
        <w:t>–</w:t>
      </w:r>
      <w:r>
        <w:rPr>
          <w:rFonts w:hint="cs"/>
          <w:rtl/>
          <w:lang w:val="en-GB" w:bidi="ar-EG"/>
        </w:rPr>
        <w:t>ص29.</w:t>
      </w:r>
      <w:r>
        <w:rPr>
          <w:rStyle w:val="a6"/>
        </w:rPr>
        <w:footnoteRef/>
      </w:r>
      <w:r>
        <w:t xml:space="preserve"> </w:t>
      </w:r>
    </w:p>
  </w:footnote>
  <w:footnote w:id="11">
    <w:p w14:paraId="4AD7EE3B" w14:textId="77777777" w:rsidR="00324A0E" w:rsidRDefault="00324A0E" w:rsidP="00324A0E">
      <w:pPr>
        <w:pStyle w:val="a5"/>
        <w:rPr>
          <w:rtl/>
          <w:lang w:bidi="ar-EG"/>
        </w:rPr>
      </w:pPr>
      <w:r>
        <w:rPr>
          <w:lang w:val="en-GB"/>
        </w:rPr>
        <w:t xml:space="preserve">  </w:t>
      </w:r>
      <w:r>
        <w:rPr>
          <w:rFonts w:hint="cs"/>
          <w:rtl/>
          <w:lang w:val="en-GB" w:bidi="ar-EG"/>
        </w:rPr>
        <w:t xml:space="preserve"> رضا محمود محمد مرعي </w:t>
      </w:r>
      <w:r>
        <w:rPr>
          <w:rtl/>
          <w:lang w:val="en-GB" w:bidi="ar-EG"/>
        </w:rPr>
        <w:t>–</w:t>
      </w:r>
      <w:r>
        <w:rPr>
          <w:rFonts w:hint="cs"/>
          <w:rtl/>
          <w:lang w:val="en-GB" w:bidi="ar-EG"/>
        </w:rPr>
        <w:t xml:space="preserve"> 2005م- </w:t>
      </w:r>
      <w:r w:rsidRPr="00324A0E">
        <w:rPr>
          <w:rtl/>
          <w:lang w:val="en-GB" w:bidi="ar-EG"/>
        </w:rPr>
        <w:t xml:space="preserve">التجريدية التعبيرية في مصر كمدخل </w:t>
      </w:r>
      <w:r>
        <w:rPr>
          <w:rtl/>
          <w:lang w:val="en-GB" w:bidi="ar-EG"/>
        </w:rPr>
        <w:t>تجريبي لإثراء الت</w:t>
      </w:r>
      <w:r w:rsidRPr="00324A0E">
        <w:rPr>
          <w:rtl/>
          <w:lang w:val="en-GB" w:bidi="ar-EG"/>
        </w:rPr>
        <w:t>صوير المعاصر</w:t>
      </w:r>
      <w:r w:rsidRPr="00324A0E">
        <w:rPr>
          <w:rFonts w:hint="cs"/>
          <w:rtl/>
          <w:lang w:val="en-GB" w:bidi="ar-EG"/>
        </w:rPr>
        <w:t>-</w:t>
      </w:r>
      <w:r w:rsidRPr="00324A0E">
        <w:rPr>
          <w:rtl/>
          <w:lang w:val="en-GB" w:bidi="ar-EG"/>
        </w:rPr>
        <w:t xml:space="preserve"> رسالة دكتوراه غير منشورة – كلية التربية الفنية – جامعة حلوان </w:t>
      </w:r>
      <w:r>
        <w:rPr>
          <w:rtl/>
          <w:lang w:val="en-GB" w:bidi="ar-EG"/>
        </w:rPr>
        <w:t>–</w:t>
      </w:r>
      <w:r>
        <w:rPr>
          <w:rFonts w:hint="cs"/>
          <w:rtl/>
          <w:lang w:val="en-GB" w:bidi="ar-EG"/>
        </w:rPr>
        <w:t xml:space="preserve"> ص19.</w:t>
      </w:r>
      <w:r>
        <w:rPr>
          <w:rStyle w:val="a6"/>
        </w:rPr>
        <w:footnoteRef/>
      </w:r>
      <w:r>
        <w:t xml:space="preserve"> </w:t>
      </w:r>
    </w:p>
  </w:footnote>
  <w:footnote w:id="12">
    <w:p w14:paraId="58DB1DE8" w14:textId="77777777" w:rsidR="00324A0E" w:rsidRPr="000C61AF" w:rsidRDefault="00324A0E" w:rsidP="00137878">
      <w:pPr>
        <w:pStyle w:val="a5"/>
        <w:rPr>
          <w:lang w:bidi="ar-EG"/>
        </w:rPr>
      </w:pPr>
      <w:r>
        <w:rPr>
          <w:rStyle w:val="a6"/>
        </w:rPr>
        <w:footnoteRef/>
      </w:r>
      <w:r>
        <w:t xml:space="preserve"> </w:t>
      </w:r>
      <w:r>
        <w:rPr>
          <w:lang w:val="en-GB" w:bidi="ar-EG"/>
        </w:rPr>
        <w:t>Encyclopidia Britannia – V.I –William Benton Publisher - London-1968-p.52.</w:t>
      </w:r>
    </w:p>
  </w:footnote>
  <w:footnote w:id="13">
    <w:p w14:paraId="69172A44" w14:textId="77777777" w:rsidR="00324A0E" w:rsidRDefault="00324A0E">
      <w:pPr>
        <w:pStyle w:val="a5"/>
      </w:pPr>
      <w:r>
        <w:rPr>
          <w:rStyle w:val="a6"/>
        </w:rPr>
        <w:footnoteRef/>
      </w:r>
      <w:r>
        <w:rPr>
          <w:rtl/>
        </w:rPr>
        <w:t xml:space="preserve"> </w:t>
      </w:r>
      <w:r>
        <w:rPr>
          <w:rFonts w:hint="cs"/>
          <w:rtl/>
        </w:rPr>
        <w:t>فاطمة حسين المصري ، 1984م،الشخصية المصرية من خلال دراسة الفلكلور المصري ، الهيئة المصرية العامة للكتب ، القاهرة ، ص124.</w:t>
      </w:r>
    </w:p>
  </w:footnote>
  <w:footnote w:id="14">
    <w:p w14:paraId="38BD5C81" w14:textId="77777777" w:rsidR="00324A0E" w:rsidRDefault="00324A0E">
      <w:pPr>
        <w:pStyle w:val="a5"/>
      </w:pPr>
      <w:r>
        <w:rPr>
          <w:rStyle w:val="a6"/>
        </w:rPr>
        <w:footnoteRef/>
      </w:r>
      <w:r>
        <w:rPr>
          <w:rtl/>
        </w:rPr>
        <w:t xml:space="preserve"> </w:t>
      </w:r>
      <w:r>
        <w:rPr>
          <w:rFonts w:hint="cs"/>
          <w:rtl/>
        </w:rPr>
        <w:t xml:space="preserve">محسن عطية -2010م- القيم الجمالية في الفنون التشكيلية </w:t>
      </w:r>
      <w:r>
        <w:rPr>
          <w:rtl/>
        </w:rPr>
        <w:t>–</w:t>
      </w:r>
      <w:r>
        <w:rPr>
          <w:rFonts w:hint="cs"/>
          <w:rtl/>
        </w:rPr>
        <w:t xml:space="preserve"> دار الفكر العربي </w:t>
      </w:r>
      <w:r>
        <w:rPr>
          <w:rtl/>
        </w:rPr>
        <w:t>–</w:t>
      </w:r>
      <w:r>
        <w:rPr>
          <w:rFonts w:hint="cs"/>
          <w:rtl/>
        </w:rPr>
        <w:t xml:space="preserve">القاهرة </w:t>
      </w:r>
      <w:r>
        <w:rPr>
          <w:rtl/>
        </w:rPr>
        <w:t>–</w:t>
      </w:r>
      <w:r>
        <w:rPr>
          <w:rFonts w:hint="cs"/>
          <w:rtl/>
        </w:rPr>
        <w:t>ص181.</w:t>
      </w:r>
    </w:p>
  </w:footnote>
  <w:footnote w:id="15">
    <w:p w14:paraId="5392869F" w14:textId="77777777" w:rsidR="00324A0E" w:rsidRPr="0058134D" w:rsidRDefault="00324A0E" w:rsidP="00324A0E">
      <w:pPr>
        <w:pStyle w:val="a5"/>
        <w:rPr>
          <w:rtl/>
          <w:lang w:bidi="ar-EG"/>
        </w:rPr>
      </w:pPr>
      <w:r>
        <w:rPr>
          <w:rFonts w:hint="cs"/>
          <w:rtl/>
          <w:lang w:val="en-GB" w:bidi="ar-EG"/>
        </w:rPr>
        <w:t>فيبي فؤاد ميخائيل -</w:t>
      </w:r>
      <w:r w:rsidRPr="00324A0E">
        <w:rPr>
          <w:rFonts w:hint="cs"/>
          <w:rtl/>
          <w:lang w:val="en-GB" w:bidi="ar-EG"/>
        </w:rPr>
        <w:t xml:space="preserve">2019م- </w:t>
      </w:r>
      <w:r>
        <w:rPr>
          <w:rFonts w:hint="cs"/>
          <w:rtl/>
          <w:lang w:val="en-GB" w:bidi="ar-EG"/>
        </w:rPr>
        <w:t>-</w:t>
      </w:r>
      <w:r w:rsidRPr="0058134D">
        <w:rPr>
          <w:rtl/>
          <w:lang w:val="en-GB"/>
        </w:rPr>
        <w:t>التلقائية في فنون التراث وعلاقتها بالاتجاهات الفنية الحديثة لدى طلاب التربية النوعية</w:t>
      </w:r>
      <w:r>
        <w:rPr>
          <w:rFonts w:hint="cs"/>
          <w:rtl/>
          <w:lang w:val="en-GB" w:bidi="ar-EG"/>
        </w:rPr>
        <w:t xml:space="preserve"> </w:t>
      </w:r>
      <w:r>
        <w:rPr>
          <w:rtl/>
          <w:lang w:val="en-GB" w:bidi="ar-EG"/>
        </w:rPr>
        <w:t>–</w:t>
      </w:r>
      <w:r>
        <w:rPr>
          <w:rFonts w:hint="cs"/>
          <w:rtl/>
          <w:lang w:val="en-GB" w:bidi="ar-EG"/>
        </w:rPr>
        <w:t xml:space="preserve">بحث منشور مجلة العلمية لكلية التربية النوعية </w:t>
      </w:r>
      <w:r>
        <w:rPr>
          <w:rtl/>
          <w:lang w:val="en-GB" w:bidi="ar-EG"/>
        </w:rPr>
        <w:t>–</w:t>
      </w:r>
      <w:r>
        <w:rPr>
          <w:rFonts w:hint="cs"/>
          <w:rtl/>
          <w:lang w:val="en-GB" w:bidi="ar-EG"/>
        </w:rPr>
        <w:t xml:space="preserve"> كلية التربية النوعية </w:t>
      </w:r>
      <w:r>
        <w:rPr>
          <w:rtl/>
          <w:lang w:val="en-GB" w:bidi="ar-EG"/>
        </w:rPr>
        <w:t>–</w:t>
      </w:r>
      <w:r>
        <w:rPr>
          <w:rFonts w:hint="cs"/>
          <w:rtl/>
          <w:lang w:val="en-GB" w:bidi="ar-EG"/>
        </w:rPr>
        <w:t xml:space="preserve"> جامعة المنوفية </w:t>
      </w:r>
      <w:r>
        <w:rPr>
          <w:rtl/>
          <w:lang w:val="en-GB" w:bidi="ar-EG"/>
        </w:rPr>
        <w:t>–</w:t>
      </w:r>
      <w:r>
        <w:rPr>
          <w:rFonts w:hint="cs"/>
          <w:rtl/>
          <w:lang w:val="en-GB" w:bidi="ar-EG"/>
        </w:rPr>
        <w:t xml:space="preserve"> العدد 18 </w:t>
      </w:r>
      <w:r>
        <w:rPr>
          <w:rtl/>
          <w:lang w:val="en-GB" w:bidi="ar-EG"/>
        </w:rPr>
        <w:t>–</w:t>
      </w:r>
      <w:r>
        <w:rPr>
          <w:rFonts w:hint="cs"/>
          <w:rtl/>
          <w:lang w:val="en-GB" w:bidi="ar-EG"/>
        </w:rPr>
        <w:t xml:space="preserve"> الجزء الأول </w:t>
      </w:r>
      <w:r>
        <w:rPr>
          <w:rtl/>
          <w:lang w:val="en-GB" w:bidi="ar-EG"/>
        </w:rPr>
        <w:t>–</w:t>
      </w:r>
      <w:r>
        <w:rPr>
          <w:rFonts w:hint="cs"/>
          <w:rtl/>
          <w:lang w:val="en-GB" w:bidi="ar-EG"/>
        </w:rPr>
        <w:t xml:space="preserve">ص 1507. </w:t>
      </w:r>
      <w:r>
        <w:rPr>
          <w:rStyle w:val="a6"/>
        </w:rPr>
        <w:footnoteRef/>
      </w:r>
      <w:r>
        <w:t xml:space="preserve"> </w:t>
      </w:r>
    </w:p>
  </w:footnote>
  <w:footnote w:id="16">
    <w:p w14:paraId="37435FB9" w14:textId="77777777" w:rsidR="00324A0E" w:rsidRPr="00F112F4" w:rsidRDefault="00324A0E" w:rsidP="00324A0E">
      <w:pPr>
        <w:pStyle w:val="a5"/>
        <w:rPr>
          <w:rtl/>
          <w:lang w:bidi="ar-EG"/>
        </w:rPr>
      </w:pPr>
      <w:r>
        <w:rPr>
          <w:rFonts w:hint="cs"/>
          <w:rtl/>
          <w:lang w:val="en-GB" w:bidi="ar-EG"/>
        </w:rPr>
        <w:t xml:space="preserve">صدقي إسماعيل-2011م </w:t>
      </w:r>
      <w:r>
        <w:rPr>
          <w:rtl/>
          <w:lang w:val="en-GB" w:bidi="ar-EG"/>
        </w:rPr>
        <w:t>–</w:t>
      </w:r>
      <w:r>
        <w:rPr>
          <w:rFonts w:hint="cs"/>
          <w:rtl/>
          <w:lang w:val="en-GB" w:bidi="ar-EG"/>
        </w:rPr>
        <w:t xml:space="preserve"> مطالعات في الفن التشكيلي العالمي أعلام ومدارس وتيارات فنية </w:t>
      </w:r>
      <w:r>
        <w:rPr>
          <w:rtl/>
          <w:lang w:val="en-GB" w:bidi="ar-EG"/>
        </w:rPr>
        <w:t>–</w:t>
      </w:r>
      <w:r>
        <w:rPr>
          <w:rFonts w:hint="cs"/>
          <w:rtl/>
          <w:lang w:val="en-GB" w:bidi="ar-EG"/>
        </w:rPr>
        <w:t xml:space="preserve"> الهيئة العامة السورية للكتاب </w:t>
      </w:r>
      <w:r>
        <w:rPr>
          <w:rtl/>
          <w:lang w:val="en-GB" w:bidi="ar-EG"/>
        </w:rPr>
        <w:t>–</w:t>
      </w:r>
      <w:r>
        <w:rPr>
          <w:rFonts w:hint="cs"/>
          <w:rtl/>
          <w:lang w:val="en-GB" w:bidi="ar-EG"/>
        </w:rPr>
        <w:t xml:space="preserve"> وزارة الثقافة </w:t>
      </w:r>
      <w:r>
        <w:rPr>
          <w:rtl/>
          <w:lang w:val="en-GB" w:bidi="ar-EG"/>
        </w:rPr>
        <w:t>–</w:t>
      </w:r>
      <w:r>
        <w:rPr>
          <w:rFonts w:hint="cs"/>
          <w:rtl/>
          <w:lang w:val="en-GB" w:bidi="ar-EG"/>
        </w:rPr>
        <w:t xml:space="preserve"> دمشق </w:t>
      </w:r>
      <w:r>
        <w:rPr>
          <w:rtl/>
          <w:lang w:val="en-GB" w:bidi="ar-EG"/>
        </w:rPr>
        <w:t>–</w:t>
      </w:r>
      <w:r>
        <w:rPr>
          <w:rFonts w:hint="cs"/>
          <w:rtl/>
          <w:lang w:val="en-GB" w:bidi="ar-EG"/>
        </w:rPr>
        <w:t xml:space="preserve">ص116. </w:t>
      </w:r>
      <w:r>
        <w:rPr>
          <w:rStyle w:val="a6"/>
        </w:rPr>
        <w:footnoteRef/>
      </w:r>
      <w:r>
        <w:t xml:space="preserve"> </w:t>
      </w:r>
    </w:p>
  </w:footnote>
  <w:footnote w:id="17">
    <w:p w14:paraId="2EBC0D81" w14:textId="77777777" w:rsidR="00324A0E" w:rsidRPr="00C44F0C" w:rsidRDefault="00324A0E" w:rsidP="00324A0E">
      <w:pPr>
        <w:pStyle w:val="a5"/>
        <w:rPr>
          <w:rtl/>
          <w:lang w:bidi="ar-EG"/>
        </w:rPr>
      </w:pPr>
      <w:r>
        <w:rPr>
          <w:rFonts w:hint="cs"/>
          <w:rtl/>
          <w:lang w:val="en-GB" w:bidi="ar-EG"/>
        </w:rPr>
        <w:t xml:space="preserve"> فيبي فؤاد ميخائيل -2019م </w:t>
      </w:r>
      <w:r>
        <w:rPr>
          <w:rtl/>
          <w:lang w:val="en-GB" w:bidi="ar-EG"/>
        </w:rPr>
        <w:t>–</w:t>
      </w:r>
      <w:r>
        <w:rPr>
          <w:rFonts w:hint="cs"/>
          <w:rtl/>
          <w:lang w:val="en-GB" w:bidi="ar-EG"/>
        </w:rPr>
        <w:t xml:space="preserve"> التلقائية عند المصورين المصريين كمدخل لإثراء التصوير المعااصر لدى طلاب التربية النوعية </w:t>
      </w:r>
      <w:r>
        <w:rPr>
          <w:rtl/>
          <w:lang w:val="en-GB" w:bidi="ar-EG"/>
        </w:rPr>
        <w:t>–</w:t>
      </w:r>
      <w:r>
        <w:rPr>
          <w:rFonts w:hint="cs"/>
          <w:rtl/>
          <w:lang w:val="en-GB" w:bidi="ar-EG"/>
        </w:rPr>
        <w:t xml:space="preserve">رسالة دكتوراه غير منشورة </w:t>
      </w:r>
      <w:r>
        <w:rPr>
          <w:rtl/>
          <w:lang w:val="en-GB" w:bidi="ar-EG"/>
        </w:rPr>
        <w:t>–</w:t>
      </w:r>
      <w:r>
        <w:rPr>
          <w:rFonts w:hint="cs"/>
          <w:rtl/>
          <w:lang w:val="en-GB" w:bidi="ar-EG"/>
        </w:rPr>
        <w:t xml:space="preserve"> كلية التربية النوعية </w:t>
      </w:r>
      <w:r>
        <w:rPr>
          <w:rtl/>
          <w:lang w:val="en-GB" w:bidi="ar-EG"/>
        </w:rPr>
        <w:t>–</w:t>
      </w:r>
      <w:r>
        <w:rPr>
          <w:rFonts w:hint="cs"/>
          <w:rtl/>
          <w:lang w:val="en-GB" w:bidi="ar-EG"/>
        </w:rPr>
        <w:t xml:space="preserve"> جامعة المنوفية - ص39. </w:t>
      </w:r>
      <w:r>
        <w:rPr>
          <w:rStyle w:val="a6"/>
        </w:rPr>
        <w:footnoteRef/>
      </w:r>
      <w:r>
        <w:t xml:space="preserve"> </w:t>
      </w:r>
    </w:p>
  </w:footnote>
  <w:footnote w:id="18">
    <w:p w14:paraId="7F5EEAC5" w14:textId="77777777" w:rsidR="00324A0E" w:rsidRPr="00386F74" w:rsidRDefault="00324A0E" w:rsidP="00112234">
      <w:pPr>
        <w:pStyle w:val="a5"/>
        <w:rPr>
          <w:lang w:bidi="ar-EG"/>
        </w:rPr>
      </w:pPr>
      <w:r>
        <w:rPr>
          <w:rStyle w:val="a6"/>
        </w:rPr>
        <w:footnoteRef/>
      </w:r>
      <w:r>
        <w:t xml:space="preserve"> </w:t>
      </w:r>
      <w:hyperlink r:id="rId1" w:history="1">
        <w:r w:rsidRPr="00241F00">
          <w:rPr>
            <w:rStyle w:val="Hyperlink"/>
            <w:lang w:bidi="ar-EG"/>
          </w:rPr>
          <w:t>https://artincontext.org/landscape-at-collioure-by-henri-matisse/</w:t>
        </w:r>
      </w:hyperlink>
      <w:r>
        <w:rPr>
          <w:lang w:bidi="ar-EG"/>
        </w:rPr>
        <w:t xml:space="preserve"> </w:t>
      </w:r>
    </w:p>
  </w:footnote>
  <w:footnote w:id="19">
    <w:p w14:paraId="776190C2" w14:textId="77777777" w:rsidR="00324A0E" w:rsidRPr="00FB5575" w:rsidRDefault="00324A0E" w:rsidP="00324A0E">
      <w:pPr>
        <w:pStyle w:val="a5"/>
        <w:rPr>
          <w:rtl/>
          <w:lang w:bidi="ar-EG"/>
        </w:rPr>
      </w:pPr>
      <w:r>
        <w:rPr>
          <w:rFonts w:hint="cs"/>
          <w:rtl/>
          <w:lang w:val="en-GB" w:bidi="ar-EG"/>
        </w:rPr>
        <w:t xml:space="preserve">بانسية محمد محمد الأدهم </w:t>
      </w:r>
      <w:r>
        <w:rPr>
          <w:rtl/>
          <w:lang w:val="en-GB" w:bidi="ar-EG"/>
        </w:rPr>
        <w:t>–</w:t>
      </w:r>
      <w:r>
        <w:rPr>
          <w:rFonts w:hint="cs"/>
          <w:rtl/>
          <w:lang w:val="en-GB" w:bidi="ar-EG"/>
        </w:rPr>
        <w:t xml:space="preserve"> 2015م - التلقائية والإحكام بعجائن التجعيد المستحدثة لتحقيق رؤى طباعية مبتكرة لطلاب التربية الفنية </w:t>
      </w:r>
      <w:r>
        <w:rPr>
          <w:rtl/>
          <w:lang w:val="en-GB" w:bidi="ar-EG"/>
        </w:rPr>
        <w:t>–</w:t>
      </w:r>
      <w:r>
        <w:rPr>
          <w:rFonts w:hint="cs"/>
          <w:rtl/>
          <w:lang w:val="en-GB" w:bidi="ar-EG"/>
        </w:rPr>
        <w:t xml:space="preserve"> رسالة دكتوراه غير منشورة  - كلية التربية الفنية </w:t>
      </w:r>
      <w:r>
        <w:rPr>
          <w:rtl/>
          <w:lang w:val="en-GB" w:bidi="ar-EG"/>
        </w:rPr>
        <w:t>–</w:t>
      </w:r>
      <w:r>
        <w:rPr>
          <w:rFonts w:hint="cs"/>
          <w:rtl/>
          <w:lang w:val="en-GB" w:bidi="ar-EG"/>
        </w:rPr>
        <w:t xml:space="preserve"> جامعة حلوان </w:t>
      </w:r>
      <w:r>
        <w:rPr>
          <w:rtl/>
          <w:lang w:val="en-GB" w:bidi="ar-EG"/>
        </w:rPr>
        <w:t>–</w:t>
      </w:r>
      <w:r>
        <w:rPr>
          <w:rFonts w:hint="cs"/>
          <w:rtl/>
          <w:lang w:val="en-GB" w:bidi="ar-EG"/>
        </w:rPr>
        <w:t xml:space="preserve">-ص22. </w:t>
      </w:r>
      <w:r>
        <w:rPr>
          <w:rStyle w:val="a6"/>
        </w:rPr>
        <w:footnoteRef/>
      </w:r>
      <w:r>
        <w:t xml:space="preserve"> </w:t>
      </w:r>
    </w:p>
  </w:footnote>
  <w:footnote w:id="20">
    <w:p w14:paraId="74FB52CB" w14:textId="77777777" w:rsidR="00324A0E" w:rsidRPr="009E24C5" w:rsidRDefault="00324A0E" w:rsidP="007F029B">
      <w:pPr>
        <w:pStyle w:val="a5"/>
        <w:rPr>
          <w:rtl/>
          <w:lang w:bidi="ar-EG"/>
        </w:rPr>
      </w:pPr>
      <w:r>
        <w:rPr>
          <w:rFonts w:hint="cs"/>
          <w:rtl/>
          <w:lang w:val="en-GB" w:bidi="ar-EG"/>
        </w:rPr>
        <w:t xml:space="preserve"> فاسيلي كاندنسكي </w:t>
      </w:r>
      <w:r>
        <w:rPr>
          <w:rtl/>
          <w:lang w:val="en-GB" w:bidi="ar-EG"/>
        </w:rPr>
        <w:t>–</w:t>
      </w:r>
      <w:r>
        <w:rPr>
          <w:rFonts w:hint="cs"/>
          <w:rtl/>
          <w:lang w:val="en-GB" w:bidi="ar-EG"/>
        </w:rPr>
        <w:t xml:space="preserve"> 1994م </w:t>
      </w:r>
      <w:r w:rsidR="007F029B">
        <w:rPr>
          <w:lang w:val="en-GB" w:bidi="ar-EG"/>
        </w:rPr>
        <w:t>-</w:t>
      </w:r>
      <w:r w:rsidR="007F029B">
        <w:rPr>
          <w:rFonts w:hint="cs"/>
          <w:rtl/>
          <w:lang w:val="en-GB"/>
        </w:rPr>
        <w:t xml:space="preserve">- </w:t>
      </w:r>
      <w:r w:rsidR="007F029B" w:rsidRPr="007F029B">
        <w:rPr>
          <w:rtl/>
          <w:lang w:val="en-GB" w:bidi="ar-EG"/>
        </w:rPr>
        <w:t>الروحانية في الفن – سلسلة دراسات في نقد الفنون الجميلة – تقديم : محمود بقشيش</w:t>
      </w:r>
      <w:r w:rsidR="007F029B" w:rsidRPr="007F029B">
        <w:rPr>
          <w:rFonts w:hint="cs"/>
          <w:rtl/>
          <w:lang w:val="en-GB" w:bidi="ar-EG"/>
        </w:rPr>
        <w:t>-</w:t>
      </w:r>
      <w:r w:rsidR="007F029B" w:rsidRPr="007F029B">
        <w:rPr>
          <w:rtl/>
          <w:lang w:val="en-GB" w:bidi="ar-EG"/>
        </w:rPr>
        <w:t xml:space="preserve"> تعريف :فهمي بدوي – ترجمة مرسي سعدالدين – العدد الثامن – الهيئة المصرية العامة للكتب بالتعاون مع الجمعية المصرية لنقاد الفن التشكيلي </w:t>
      </w:r>
      <w:r>
        <w:rPr>
          <w:rtl/>
          <w:lang w:val="en-GB" w:bidi="ar-EG"/>
        </w:rPr>
        <w:t>–</w:t>
      </w:r>
      <w:r>
        <w:rPr>
          <w:rFonts w:hint="cs"/>
          <w:rtl/>
          <w:lang w:val="en-GB" w:bidi="ar-EG"/>
        </w:rPr>
        <w:t xml:space="preserve"> ص107.</w:t>
      </w:r>
      <w:r>
        <w:rPr>
          <w:rStyle w:val="a6"/>
        </w:rPr>
        <w:footnoteRef/>
      </w:r>
      <w:r>
        <w:t xml:space="preserve"> </w:t>
      </w:r>
    </w:p>
  </w:footnote>
  <w:footnote w:id="21">
    <w:p w14:paraId="68A41A5F" w14:textId="77777777" w:rsidR="00324A0E" w:rsidRPr="004B23E1" w:rsidRDefault="00324A0E" w:rsidP="007F029B">
      <w:pPr>
        <w:pStyle w:val="a5"/>
        <w:rPr>
          <w:rtl/>
          <w:lang w:bidi="ar-EG"/>
        </w:rPr>
      </w:pPr>
      <w:r>
        <w:rPr>
          <w:rFonts w:hint="cs"/>
          <w:rtl/>
          <w:lang w:val="en-GB" w:bidi="ar-EG"/>
        </w:rPr>
        <w:t xml:space="preserve">شاكر ال سعيد </w:t>
      </w:r>
      <w:r w:rsidR="007F029B">
        <w:rPr>
          <w:rFonts w:hint="cs"/>
          <w:rtl/>
          <w:lang w:val="en-GB" w:bidi="ar-EG"/>
        </w:rPr>
        <w:t xml:space="preserve">- </w:t>
      </w:r>
      <w:r w:rsidR="007F029B" w:rsidRPr="007F029B">
        <w:rPr>
          <w:rFonts w:hint="cs"/>
          <w:rtl/>
          <w:lang w:val="en-GB" w:bidi="ar-EG"/>
        </w:rPr>
        <w:t>1994م</w:t>
      </w:r>
      <w:r w:rsidR="007F029B" w:rsidRPr="007F029B">
        <w:rPr>
          <w:rtl/>
          <w:lang w:val="en-GB" w:bidi="ar-EG"/>
        </w:rPr>
        <w:t xml:space="preserve"> </w:t>
      </w:r>
      <w:r>
        <w:rPr>
          <w:rtl/>
          <w:lang w:val="en-GB" w:bidi="ar-EG"/>
        </w:rPr>
        <w:t>–</w:t>
      </w:r>
      <w:r>
        <w:rPr>
          <w:rFonts w:hint="cs"/>
          <w:rtl/>
          <w:lang w:val="en-GB" w:bidi="ar-EG"/>
        </w:rPr>
        <w:t xml:space="preserve"> الحرية في الفن ودراسات أخرى </w:t>
      </w:r>
      <w:r>
        <w:rPr>
          <w:rtl/>
          <w:lang w:val="en-GB" w:bidi="ar-EG"/>
        </w:rPr>
        <w:t>–</w:t>
      </w:r>
      <w:r>
        <w:rPr>
          <w:rFonts w:hint="cs"/>
          <w:rtl/>
          <w:lang w:val="en-GB" w:bidi="ar-EG"/>
        </w:rPr>
        <w:t xml:space="preserve"> المسسة العربية للدراسات والنشر </w:t>
      </w:r>
      <w:r>
        <w:rPr>
          <w:rtl/>
          <w:lang w:val="en-GB" w:bidi="ar-EG"/>
        </w:rPr>
        <w:t>–</w:t>
      </w:r>
      <w:r w:rsidR="007F029B">
        <w:rPr>
          <w:rFonts w:hint="cs"/>
          <w:rtl/>
          <w:lang w:val="en-GB" w:bidi="ar-EG"/>
        </w:rPr>
        <w:t xml:space="preserve"> الطبعة 2</w:t>
      </w:r>
      <w:r>
        <w:rPr>
          <w:rFonts w:hint="cs"/>
          <w:rtl/>
          <w:lang w:val="en-GB" w:bidi="ar-EG"/>
        </w:rPr>
        <w:t>- ص 41.</w:t>
      </w:r>
      <w:r>
        <w:rPr>
          <w:lang w:val="en-GB"/>
        </w:rPr>
        <w:t xml:space="preserve"> </w:t>
      </w:r>
      <w:r>
        <w:rPr>
          <w:rFonts w:hint="cs"/>
          <w:rtl/>
          <w:lang w:val="en-GB" w:bidi="ar-EG"/>
        </w:rPr>
        <w:t xml:space="preserve"> </w:t>
      </w:r>
      <w:r>
        <w:rPr>
          <w:rStyle w:val="a6"/>
        </w:rPr>
        <w:footnoteRef/>
      </w:r>
      <w:r>
        <w:t xml:space="preserve"> </w:t>
      </w:r>
    </w:p>
  </w:footnote>
  <w:footnote w:id="22">
    <w:p w14:paraId="7A94AC9D" w14:textId="77777777" w:rsidR="00324A0E" w:rsidRPr="004B23E1" w:rsidRDefault="00324A0E" w:rsidP="00F370FA">
      <w:pPr>
        <w:pStyle w:val="a5"/>
        <w:rPr>
          <w:rtl/>
          <w:lang w:bidi="ar-EG"/>
        </w:rPr>
      </w:pPr>
      <w:r>
        <w:rPr>
          <w:rFonts w:hint="cs"/>
          <w:rtl/>
          <w:lang w:val="en-GB" w:bidi="ar-EG"/>
        </w:rPr>
        <w:t xml:space="preserve"> شاكر ال سعيد </w:t>
      </w:r>
      <w:r>
        <w:rPr>
          <w:rtl/>
          <w:lang w:val="en-GB" w:bidi="ar-EG"/>
        </w:rPr>
        <w:t>–</w:t>
      </w:r>
      <w:r>
        <w:rPr>
          <w:rFonts w:hint="cs"/>
          <w:rtl/>
          <w:lang w:val="en-GB" w:bidi="ar-EG"/>
        </w:rPr>
        <w:t xml:space="preserve">-1994م- المرجع السابق- ص 72. </w:t>
      </w:r>
      <w:r>
        <w:rPr>
          <w:rStyle w:val="a6"/>
        </w:rPr>
        <w:footnoteRef/>
      </w:r>
      <w:r>
        <w:t xml:space="preserve"> </w:t>
      </w:r>
    </w:p>
  </w:footnote>
  <w:footnote w:id="23">
    <w:p w14:paraId="34AEF7C6" w14:textId="77777777" w:rsidR="00324A0E" w:rsidRPr="002B47C1" w:rsidRDefault="00324A0E" w:rsidP="007F029B">
      <w:pPr>
        <w:pStyle w:val="a5"/>
        <w:rPr>
          <w:rtl/>
          <w:lang w:bidi="ar-EG"/>
        </w:rPr>
      </w:pPr>
      <w:r>
        <w:rPr>
          <w:rFonts w:hint="cs"/>
          <w:rtl/>
          <w:lang w:val="en-GB" w:bidi="ar-EG"/>
        </w:rPr>
        <w:t xml:space="preserve"> أحمد محمد علي عبدالكريم </w:t>
      </w:r>
      <w:r w:rsidR="007F029B">
        <w:rPr>
          <w:rFonts w:hint="cs"/>
          <w:rtl/>
          <w:lang w:val="en-GB" w:bidi="ar-EG"/>
        </w:rPr>
        <w:t xml:space="preserve">- </w:t>
      </w:r>
      <w:r w:rsidR="007F029B" w:rsidRPr="007F029B">
        <w:rPr>
          <w:rFonts w:hint="cs"/>
          <w:rtl/>
          <w:lang w:val="en-GB" w:bidi="ar-EG"/>
        </w:rPr>
        <w:t>1999م</w:t>
      </w:r>
      <w:r w:rsidR="007F029B" w:rsidRPr="007F029B">
        <w:rPr>
          <w:rtl/>
          <w:lang w:val="en-GB" w:bidi="ar-EG"/>
        </w:rPr>
        <w:t xml:space="preserve"> </w:t>
      </w:r>
      <w:r>
        <w:rPr>
          <w:rtl/>
          <w:lang w:val="en-GB" w:bidi="ar-EG"/>
        </w:rPr>
        <w:t>–</w:t>
      </w:r>
      <w:r>
        <w:rPr>
          <w:rFonts w:hint="cs"/>
          <w:rtl/>
          <w:lang w:val="en-GB" w:bidi="ar-EG"/>
        </w:rPr>
        <w:t xml:space="preserve"> دور القصدية والتلقائية في تصميم اللوحة الزرفية </w:t>
      </w:r>
      <w:r>
        <w:rPr>
          <w:rtl/>
          <w:lang w:val="en-GB" w:bidi="ar-EG"/>
        </w:rPr>
        <w:t>–</w:t>
      </w:r>
      <w:r>
        <w:rPr>
          <w:rFonts w:hint="cs"/>
          <w:rtl/>
          <w:lang w:val="en-GB" w:bidi="ar-EG"/>
        </w:rPr>
        <w:t xml:space="preserve"> بحث منشور مجلة دراسات تربوية وإجتماعية </w:t>
      </w:r>
      <w:r>
        <w:rPr>
          <w:rtl/>
          <w:lang w:val="en-GB" w:bidi="ar-EG"/>
        </w:rPr>
        <w:t>–</w:t>
      </w:r>
      <w:r>
        <w:rPr>
          <w:rFonts w:hint="cs"/>
          <w:rtl/>
          <w:lang w:val="en-GB" w:bidi="ar-EG"/>
        </w:rPr>
        <w:t xml:space="preserve"> كلية التربية الفنية </w:t>
      </w:r>
      <w:r>
        <w:rPr>
          <w:rtl/>
          <w:lang w:val="en-GB" w:bidi="ar-EG"/>
        </w:rPr>
        <w:t>–</w:t>
      </w:r>
      <w:r>
        <w:rPr>
          <w:rFonts w:hint="cs"/>
          <w:rtl/>
          <w:lang w:val="en-GB" w:bidi="ar-EG"/>
        </w:rPr>
        <w:t xml:space="preserve"> جامعة حلوان </w:t>
      </w:r>
      <w:r>
        <w:rPr>
          <w:rtl/>
          <w:lang w:val="en-GB" w:bidi="ar-EG"/>
        </w:rPr>
        <w:t>–</w:t>
      </w:r>
      <w:r>
        <w:rPr>
          <w:rFonts w:hint="cs"/>
          <w:rtl/>
          <w:lang w:val="en-GB" w:bidi="ar-EG"/>
        </w:rPr>
        <w:t xml:space="preserve"> المجلد 5- العدد الأول </w:t>
      </w:r>
      <w:r>
        <w:rPr>
          <w:rtl/>
          <w:lang w:val="en-GB" w:bidi="ar-EG"/>
        </w:rPr>
        <w:t>–</w:t>
      </w:r>
      <w:r>
        <w:rPr>
          <w:rFonts w:hint="cs"/>
          <w:rtl/>
          <w:lang w:val="en-GB" w:bidi="ar-EG"/>
        </w:rPr>
        <w:t>- ص 3.</w:t>
      </w:r>
      <w:r>
        <w:rPr>
          <w:rStyle w:val="a6"/>
        </w:rPr>
        <w:footnoteRef/>
      </w:r>
      <w:r>
        <w:t xml:space="preserve"> </w:t>
      </w:r>
    </w:p>
  </w:footnote>
  <w:footnote w:id="24">
    <w:p w14:paraId="3764409F" w14:textId="77777777" w:rsidR="00324A0E" w:rsidRPr="00700913" w:rsidRDefault="00324A0E" w:rsidP="00F775A9">
      <w:pPr>
        <w:pStyle w:val="a5"/>
        <w:rPr>
          <w:lang w:bidi="ar-EG"/>
        </w:rPr>
      </w:pPr>
      <w:r>
        <w:t xml:space="preserve">  </w:t>
      </w:r>
      <w:r w:rsidR="007F029B">
        <w:rPr>
          <w:rStyle w:val="a6"/>
        </w:rPr>
        <w:footnoteRef/>
      </w:r>
      <w:r w:rsidR="007F029B">
        <w:rPr>
          <w:rFonts w:hint="cs"/>
          <w:rtl/>
        </w:rPr>
        <w:t xml:space="preserve"> </w:t>
      </w:r>
      <w:hyperlink r:id="rId2" w:history="1">
        <w:r w:rsidR="007F029B" w:rsidRPr="00241F00">
          <w:rPr>
            <w:rStyle w:val="Hyperlink"/>
          </w:rPr>
          <w:t>https://en.wikipedia.org/wiki/Mural_(1943)</w:t>
        </w:r>
      </w:hyperlink>
    </w:p>
  </w:footnote>
  <w:footnote w:id="25">
    <w:p w14:paraId="1C0FD780" w14:textId="77777777" w:rsidR="00324A0E" w:rsidRDefault="00324A0E">
      <w:pPr>
        <w:pStyle w:val="a5"/>
        <w:rPr>
          <w:lang w:bidi="ar-EG"/>
        </w:rPr>
      </w:pPr>
      <w:r>
        <w:rPr>
          <w:rStyle w:val="a6"/>
        </w:rPr>
        <w:footnoteRef/>
      </w:r>
      <w:r>
        <w:rPr>
          <w:rtl/>
        </w:rPr>
        <w:t xml:space="preserve"> </w:t>
      </w:r>
      <w:r>
        <w:rPr>
          <w:rFonts w:hint="cs"/>
          <w:rtl/>
          <w:lang w:bidi="ar-EG"/>
        </w:rPr>
        <w:t xml:space="preserve">فارس متري ظاهر -1979م- الضوء واللون بحث علمي جمالي </w:t>
      </w:r>
      <w:r>
        <w:rPr>
          <w:rtl/>
          <w:lang w:bidi="ar-EG"/>
        </w:rPr>
        <w:t>–</w:t>
      </w:r>
      <w:r>
        <w:rPr>
          <w:rFonts w:hint="cs"/>
          <w:rtl/>
          <w:lang w:bidi="ar-EG"/>
        </w:rPr>
        <w:t xml:space="preserve"> دار التعليم </w:t>
      </w:r>
      <w:r>
        <w:rPr>
          <w:rtl/>
          <w:lang w:bidi="ar-EG"/>
        </w:rPr>
        <w:t>–</w:t>
      </w:r>
      <w:r>
        <w:rPr>
          <w:rFonts w:hint="cs"/>
          <w:rtl/>
          <w:lang w:bidi="ar-EG"/>
        </w:rPr>
        <w:t xml:space="preserve"> بيروت </w:t>
      </w:r>
      <w:r>
        <w:rPr>
          <w:rtl/>
          <w:lang w:bidi="ar-EG"/>
        </w:rPr>
        <w:t>–</w:t>
      </w:r>
      <w:r>
        <w:rPr>
          <w:rFonts w:hint="cs"/>
          <w:rtl/>
          <w:lang w:bidi="ar-EG"/>
        </w:rPr>
        <w:t xml:space="preserve"> لبنان </w:t>
      </w:r>
      <w:r>
        <w:rPr>
          <w:rtl/>
          <w:lang w:bidi="ar-EG"/>
        </w:rPr>
        <w:t>–</w:t>
      </w:r>
      <w:r>
        <w:rPr>
          <w:rFonts w:hint="cs"/>
          <w:rtl/>
          <w:lang w:bidi="ar-EG"/>
        </w:rPr>
        <w:t xml:space="preserve"> ص 19.</w:t>
      </w:r>
    </w:p>
  </w:footnote>
  <w:footnote w:id="26">
    <w:p w14:paraId="26CB04C5" w14:textId="77777777" w:rsidR="00324A0E" w:rsidRDefault="00324A0E" w:rsidP="00C8394C">
      <w:pPr>
        <w:pStyle w:val="a5"/>
        <w:jc w:val="right"/>
        <w:rPr>
          <w:lang w:bidi="ar-EG"/>
        </w:rPr>
      </w:pPr>
      <w:r>
        <w:rPr>
          <w:rStyle w:val="a6"/>
        </w:rPr>
        <w:footnoteRef/>
      </w:r>
      <w:r>
        <w:t xml:space="preserve">Morton,Ruth -1979 – Interior Design ,From the home ,Its Furnishing and Equipment .2ed .me ,Graw-Hill, Ine. New York ,p.82. </w:t>
      </w:r>
      <w:r>
        <w:rPr>
          <w:rtl/>
        </w:rPr>
        <w:t xml:space="preserve"> </w:t>
      </w:r>
    </w:p>
  </w:footnote>
  <w:footnote w:id="27">
    <w:p w14:paraId="5582C70B" w14:textId="77777777" w:rsidR="00324A0E" w:rsidRDefault="00324A0E">
      <w:pPr>
        <w:pStyle w:val="a5"/>
      </w:pPr>
      <w:r>
        <w:rPr>
          <w:rStyle w:val="a6"/>
        </w:rPr>
        <w:footnoteRef/>
      </w:r>
      <w:r>
        <w:rPr>
          <w:rtl/>
        </w:rPr>
        <w:t xml:space="preserve"> </w:t>
      </w:r>
      <w:r>
        <w:rPr>
          <w:rFonts w:hint="cs"/>
          <w:rtl/>
        </w:rPr>
        <w:t>إيناس أحمد ضاحي ، 2023م ، القيم الجمالية والتعبيرية للألوان المتكاملة و توظيفها في أعمال تصويرية ، بحث منشور في مجلة علوم التصميم والفنون التطبيقية ، المجلد 4 ، العدد 2 ، ص365.</w:t>
      </w:r>
    </w:p>
  </w:footnote>
  <w:footnote w:id="28">
    <w:p w14:paraId="151AC3CB" w14:textId="77777777" w:rsidR="00324A0E" w:rsidRDefault="00324A0E">
      <w:pPr>
        <w:pStyle w:val="a5"/>
      </w:pPr>
      <w:r>
        <w:rPr>
          <w:rStyle w:val="a6"/>
        </w:rPr>
        <w:footnoteRef/>
      </w:r>
      <w:r>
        <w:rPr>
          <w:rtl/>
        </w:rPr>
        <w:t xml:space="preserve"> </w:t>
      </w:r>
      <w:r>
        <w:rPr>
          <w:rFonts w:hint="cs"/>
          <w:rtl/>
        </w:rPr>
        <w:t>محسن عطية ، 1999م، القيم الجمالية في الفنون التشكيلية ، دار الفكر العربي ، القاهرة ، ص 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612"/>
    <w:multiLevelType w:val="hybridMultilevel"/>
    <w:tmpl w:val="33F0E1A2"/>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09F35361"/>
    <w:multiLevelType w:val="multilevel"/>
    <w:tmpl w:val="DA2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94323"/>
    <w:multiLevelType w:val="hybridMultilevel"/>
    <w:tmpl w:val="05248C3C"/>
    <w:lvl w:ilvl="0" w:tplc="2D4E4D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079180">
    <w:abstractNumId w:val="1"/>
  </w:num>
  <w:num w:numId="2" w16cid:durableId="584068043">
    <w:abstractNumId w:val="2"/>
  </w:num>
  <w:num w:numId="3" w16cid:durableId="28786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6AF"/>
    <w:rsid w:val="0000116F"/>
    <w:rsid w:val="00005257"/>
    <w:rsid w:val="00030B64"/>
    <w:rsid w:val="00031079"/>
    <w:rsid w:val="0003548A"/>
    <w:rsid w:val="00094886"/>
    <w:rsid w:val="00112234"/>
    <w:rsid w:val="00117B43"/>
    <w:rsid w:val="00137878"/>
    <w:rsid w:val="00157287"/>
    <w:rsid w:val="001A4166"/>
    <w:rsid w:val="001E440B"/>
    <w:rsid w:val="001F036B"/>
    <w:rsid w:val="001F7399"/>
    <w:rsid w:val="002033D6"/>
    <w:rsid w:val="00222BFF"/>
    <w:rsid w:val="0022627C"/>
    <w:rsid w:val="00230ACE"/>
    <w:rsid w:val="00243C5E"/>
    <w:rsid w:val="00245E0C"/>
    <w:rsid w:val="002721F8"/>
    <w:rsid w:val="0027783F"/>
    <w:rsid w:val="002A2D92"/>
    <w:rsid w:val="002B23CE"/>
    <w:rsid w:val="002F4640"/>
    <w:rsid w:val="0031551D"/>
    <w:rsid w:val="00324A0E"/>
    <w:rsid w:val="00325D34"/>
    <w:rsid w:val="00361A64"/>
    <w:rsid w:val="003A633C"/>
    <w:rsid w:val="003E14B4"/>
    <w:rsid w:val="00404F1C"/>
    <w:rsid w:val="004120C4"/>
    <w:rsid w:val="00424094"/>
    <w:rsid w:val="004A02A3"/>
    <w:rsid w:val="004F371A"/>
    <w:rsid w:val="00513871"/>
    <w:rsid w:val="005801DF"/>
    <w:rsid w:val="00595E5A"/>
    <w:rsid w:val="005C618D"/>
    <w:rsid w:val="00634937"/>
    <w:rsid w:val="00671505"/>
    <w:rsid w:val="006757E3"/>
    <w:rsid w:val="006F2C85"/>
    <w:rsid w:val="007A45AE"/>
    <w:rsid w:val="007B26AF"/>
    <w:rsid w:val="007B43B4"/>
    <w:rsid w:val="007F029B"/>
    <w:rsid w:val="0084500A"/>
    <w:rsid w:val="00854A89"/>
    <w:rsid w:val="008620E5"/>
    <w:rsid w:val="00925BE2"/>
    <w:rsid w:val="00994249"/>
    <w:rsid w:val="009B0074"/>
    <w:rsid w:val="009B2920"/>
    <w:rsid w:val="009C5376"/>
    <w:rsid w:val="009F3D09"/>
    <w:rsid w:val="00A314CC"/>
    <w:rsid w:val="00A3263B"/>
    <w:rsid w:val="00A43FA9"/>
    <w:rsid w:val="00AA0E00"/>
    <w:rsid w:val="00AA26D6"/>
    <w:rsid w:val="00AE028C"/>
    <w:rsid w:val="00AE0813"/>
    <w:rsid w:val="00B8599B"/>
    <w:rsid w:val="00BA381B"/>
    <w:rsid w:val="00C47BF3"/>
    <w:rsid w:val="00C8394C"/>
    <w:rsid w:val="00C97820"/>
    <w:rsid w:val="00CA124F"/>
    <w:rsid w:val="00E34EE2"/>
    <w:rsid w:val="00EB77AF"/>
    <w:rsid w:val="00F06842"/>
    <w:rsid w:val="00F10D85"/>
    <w:rsid w:val="00F257C1"/>
    <w:rsid w:val="00F370FA"/>
    <w:rsid w:val="00F60B7A"/>
    <w:rsid w:val="00F775A9"/>
    <w:rsid w:val="00F778BB"/>
    <w:rsid w:val="00FC31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EEB9"/>
  <w15:docId w15:val="{788E95C6-9EC3-E34D-B41E-A027B127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basedOn w:val="a1"/>
    <w:next w:val="a3"/>
    <w:rsid w:val="00CA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A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5C618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C618D"/>
    <w:rPr>
      <w:rFonts w:ascii="Tahoma" w:hAnsi="Tahoma" w:cs="Tahoma"/>
      <w:sz w:val="16"/>
      <w:szCs w:val="16"/>
    </w:rPr>
  </w:style>
  <w:style w:type="paragraph" w:styleId="a5">
    <w:name w:val="footnote text"/>
    <w:basedOn w:val="a"/>
    <w:link w:val="Char0"/>
    <w:uiPriority w:val="99"/>
    <w:semiHidden/>
    <w:unhideWhenUsed/>
    <w:rsid w:val="00FC31BE"/>
    <w:pPr>
      <w:spacing w:after="0" w:line="240" w:lineRule="auto"/>
    </w:pPr>
    <w:rPr>
      <w:sz w:val="20"/>
      <w:szCs w:val="20"/>
    </w:rPr>
  </w:style>
  <w:style w:type="character" w:customStyle="1" w:styleId="Char0">
    <w:name w:val="نص حاشية سفلية Char"/>
    <w:basedOn w:val="a0"/>
    <w:link w:val="a5"/>
    <w:uiPriority w:val="99"/>
    <w:semiHidden/>
    <w:rsid w:val="00FC31BE"/>
    <w:rPr>
      <w:sz w:val="20"/>
      <w:szCs w:val="20"/>
    </w:rPr>
  </w:style>
  <w:style w:type="character" w:styleId="a6">
    <w:name w:val="footnote reference"/>
    <w:basedOn w:val="a0"/>
    <w:uiPriority w:val="99"/>
    <w:semiHidden/>
    <w:unhideWhenUsed/>
    <w:rsid w:val="00FC31BE"/>
    <w:rPr>
      <w:vertAlign w:val="superscript"/>
    </w:rPr>
  </w:style>
  <w:style w:type="character" w:styleId="Hyperlink">
    <w:name w:val="Hyperlink"/>
    <w:basedOn w:val="a0"/>
    <w:uiPriority w:val="99"/>
    <w:unhideWhenUsed/>
    <w:rsid w:val="009C5376"/>
    <w:rPr>
      <w:color w:val="0000FF" w:themeColor="hyperlink"/>
      <w:u w:val="single"/>
    </w:rPr>
  </w:style>
  <w:style w:type="character" w:styleId="a7">
    <w:name w:val="FollowedHyperlink"/>
    <w:basedOn w:val="a0"/>
    <w:uiPriority w:val="99"/>
    <w:semiHidden/>
    <w:unhideWhenUsed/>
    <w:rsid w:val="009B0074"/>
    <w:rPr>
      <w:color w:val="800080" w:themeColor="followedHyperlink"/>
      <w:u w:val="single"/>
    </w:rPr>
  </w:style>
  <w:style w:type="paragraph" w:styleId="a8">
    <w:name w:val="List Paragraph"/>
    <w:basedOn w:val="a"/>
    <w:uiPriority w:val="34"/>
    <w:qFormat/>
    <w:rsid w:val="00226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5678">
      <w:bodyDiv w:val="1"/>
      <w:marLeft w:val="0"/>
      <w:marRight w:val="0"/>
      <w:marTop w:val="0"/>
      <w:marBottom w:val="0"/>
      <w:divBdr>
        <w:top w:val="none" w:sz="0" w:space="0" w:color="auto"/>
        <w:left w:val="none" w:sz="0" w:space="0" w:color="auto"/>
        <w:bottom w:val="none" w:sz="0" w:space="0" w:color="auto"/>
        <w:right w:val="none" w:sz="0" w:space="0" w:color="auto"/>
      </w:divBdr>
      <w:divsChild>
        <w:div w:id="1552959609">
          <w:marLeft w:val="0"/>
          <w:marRight w:val="0"/>
          <w:marTop w:val="240"/>
          <w:marBottom w:val="240"/>
          <w:divBdr>
            <w:top w:val="none" w:sz="0" w:space="0" w:color="auto"/>
            <w:left w:val="none" w:sz="0" w:space="0" w:color="auto"/>
            <w:bottom w:val="none" w:sz="0" w:space="0" w:color="auto"/>
            <w:right w:val="none" w:sz="0" w:space="0" w:color="auto"/>
          </w:divBdr>
        </w:div>
        <w:div w:id="1842617456">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incontext.org/landscape-at-collioure-by-henri-mati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n.wikipedia.org/wiki/Mural_(19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Mural_(1943)" TargetMode="External"/><Relationship Id="rId1" Type="http://schemas.openxmlformats.org/officeDocument/2006/relationships/hyperlink" Target="https://artincontext.org/landscape-at-collioure-by-henri-mati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6D7F-7E1D-420A-A455-7CE364C8EC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19</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Yasmeen Albegawy</cp:lastModifiedBy>
  <cp:revision>20</cp:revision>
  <dcterms:created xsi:type="dcterms:W3CDTF">2025-04-21T21:55:00Z</dcterms:created>
  <dcterms:modified xsi:type="dcterms:W3CDTF">2026-01-25T07:30:00Z</dcterms:modified>
</cp:coreProperties>
</file>